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5AD5A5">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p>
    <w:p w14:paraId="46F1E5B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257F5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18595E1">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C1F4E15">
      <w:pPr>
        <w:keepNext w:val="0"/>
        <w:keepLines w:val="0"/>
        <w:pageBreakBefore w:val="0"/>
        <w:kinsoku/>
        <w:wordWrap/>
        <w:overflowPunct/>
        <w:topLinePunct w:val="0"/>
        <w:bidi w:val="0"/>
        <w:snapToGrid w:val="0"/>
        <w:spacing w:line="560" w:lineRule="exact"/>
        <w:ind w:left="0" w:leftChars="0" w:firstLine="0" w:firstLineChars="0"/>
        <w:rPr>
          <w:rFonts w:hint="eastAsia"/>
          <w:color w:val="C00000"/>
          <w:sz w:val="32"/>
          <w:szCs w:val="32"/>
          <w:highlight w:val="yellow"/>
        </w:rPr>
      </w:pPr>
      <w:bookmarkStart w:id="0" w:name="_GoBack"/>
      <w:bookmarkEnd w:id="0"/>
    </w:p>
    <w:p w14:paraId="505A988C">
      <w:pPr>
        <w:pStyle w:val="302"/>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8D0958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2B84422F">
      <w:pPr>
        <w:keepNext w:val="0"/>
        <w:keepLines w:val="0"/>
        <w:pageBreakBefore w:val="0"/>
        <w:kinsoku/>
        <w:wordWrap/>
        <w:overflowPunct/>
        <w:topLinePunct w:val="0"/>
        <w:bidi w:val="0"/>
        <w:snapToGrid w:val="0"/>
        <w:spacing w:line="560" w:lineRule="exact"/>
        <w:ind w:left="0" w:leftChars="0" w:firstLine="0" w:firstLineChars="0"/>
        <w:jc w:val="center"/>
        <w:rPr>
          <w:rFonts w:hint="default"/>
          <w:color w:val="auto"/>
          <w:sz w:val="32"/>
          <w:szCs w:val="32"/>
          <w:lang w:val="en-US"/>
        </w:rPr>
      </w:pPr>
      <w:r>
        <w:rPr>
          <w:rFonts w:hint="eastAsia"/>
          <w:color w:val="auto"/>
          <w:sz w:val="32"/>
          <w:szCs w:val="32"/>
        </w:rPr>
        <w:t>锡署环审书</w:t>
      </w:r>
      <w:r>
        <w:rPr>
          <w:rFonts w:hint="eastAsia" w:hAnsi="仿宋_GB2312" w:cs="仿宋_GB2312"/>
          <w:color w:val="auto"/>
          <w:sz w:val="32"/>
          <w:szCs w:val="32"/>
        </w:rPr>
        <w:t>〔</w:t>
      </w:r>
      <w:r>
        <w:rPr>
          <w:rFonts w:hint="eastAsia"/>
          <w:color w:val="auto"/>
          <w:sz w:val="32"/>
          <w:szCs w:val="32"/>
        </w:rPr>
        <w:t>202</w:t>
      </w:r>
      <w:r>
        <w:rPr>
          <w:rFonts w:hint="eastAsia"/>
          <w:color w:val="auto"/>
          <w:sz w:val="32"/>
          <w:szCs w:val="32"/>
          <w:lang w:val="en-US" w:eastAsia="zh-CN"/>
        </w:rPr>
        <w:t>5</w:t>
      </w:r>
      <w:r>
        <w:rPr>
          <w:rFonts w:hint="eastAsia" w:hAnsi="仿宋_GB2312" w:cs="仿宋_GB2312"/>
          <w:color w:val="auto"/>
          <w:sz w:val="32"/>
          <w:szCs w:val="32"/>
        </w:rPr>
        <w:t>〕</w:t>
      </w:r>
      <w:r>
        <w:rPr>
          <w:rFonts w:hint="eastAsia" w:hAnsi="仿宋_GB2312" w:cs="仿宋_GB2312"/>
          <w:color w:val="auto"/>
          <w:sz w:val="32"/>
          <w:szCs w:val="32"/>
          <w:lang w:val="en-US" w:eastAsia="zh-CN"/>
        </w:rPr>
        <w:t>2号</w:t>
      </w:r>
    </w:p>
    <w:p w14:paraId="46A3D986">
      <w:pPr>
        <w:pStyle w:val="302"/>
        <w:keepNext w:val="0"/>
        <w:keepLines w:val="0"/>
        <w:pageBreakBefore w:val="0"/>
        <w:kinsoku/>
        <w:wordWrap/>
        <w:overflowPunct/>
        <w:topLinePunct w:val="0"/>
        <w:bidi w:val="0"/>
        <w:spacing w:line="660" w:lineRule="exact"/>
        <w:ind w:firstLine="480"/>
        <w:rPr>
          <w:rFonts w:hint="eastAsia"/>
          <w:sz w:val="32"/>
          <w:szCs w:val="32"/>
          <w:highlight w:val="yellow"/>
          <w:lang w:eastAsia="zh-CN"/>
        </w:rPr>
      </w:pPr>
    </w:p>
    <w:p w14:paraId="7C8973E0">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baseline"/>
        <w:rPr>
          <w:rFonts w:hint="eastAsia" w:ascii="方正小标宋简体" w:hAnsi="方正小标宋简体" w:eastAsia="方正小标宋简体" w:cs="方正小标宋简体"/>
          <w:bCs/>
          <w:color w:val="auto"/>
          <w:sz w:val="44"/>
          <w:szCs w:val="44"/>
          <w:lang w:bidi="ar-SA"/>
        </w:rPr>
      </w:pPr>
      <w:r>
        <w:rPr>
          <w:rFonts w:hint="eastAsia" w:ascii="方正小标宋简体" w:hAnsi="方正小标宋简体" w:eastAsia="方正小标宋简体" w:cs="方正小标宋简体"/>
          <w:bCs/>
          <w:color w:val="auto"/>
          <w:sz w:val="44"/>
          <w:szCs w:val="44"/>
          <w:lang w:bidi="ar-SA"/>
        </w:rPr>
        <w:t>锡林郭勒盟生态环境局</w:t>
      </w:r>
    </w:p>
    <w:p w14:paraId="4C20FD22">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Cs/>
          <w:color w:val="auto"/>
          <w:sz w:val="44"/>
          <w:szCs w:val="44"/>
          <w:lang w:bidi="ar-SA"/>
        </w:rPr>
      </w:pPr>
      <w:r>
        <w:rPr>
          <w:rFonts w:hint="eastAsia" w:ascii="方正小标宋简体" w:hAnsi="方正小标宋简体" w:eastAsia="方正小标宋简体" w:cs="方正小标宋简体"/>
          <w:bCs/>
          <w:color w:val="auto"/>
          <w:sz w:val="44"/>
          <w:szCs w:val="44"/>
          <w:lang w:bidi="ar-SA"/>
        </w:rPr>
        <w:t>关于内蒙古远盛矿业有限责任公司昌特敖包金矿采选项目（9万吨/年）</w:t>
      </w:r>
      <w:r>
        <w:rPr>
          <w:rFonts w:hint="eastAsia" w:ascii="方正小标宋简体" w:hAnsi="方正小标宋简体" w:eastAsia="方正小标宋简体" w:cs="方正小标宋简体"/>
          <w:bCs/>
          <w:color w:val="auto"/>
          <w:sz w:val="44"/>
          <w:szCs w:val="44"/>
          <w:lang w:eastAsia="zh-CN" w:bidi="ar-SA"/>
        </w:rPr>
        <w:t>环境影响报告书</w:t>
      </w:r>
      <w:r>
        <w:rPr>
          <w:rFonts w:hint="eastAsia" w:ascii="方正小标宋简体" w:hAnsi="方正小标宋简体" w:eastAsia="方正小标宋简体" w:cs="方正小标宋简体"/>
          <w:bCs/>
          <w:color w:val="auto"/>
          <w:sz w:val="44"/>
          <w:szCs w:val="44"/>
          <w:lang w:bidi="ar-SA"/>
        </w:rPr>
        <w:t>的</w:t>
      </w:r>
    </w:p>
    <w:p w14:paraId="61DAADA5">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Cs/>
          <w:color w:val="auto"/>
          <w:sz w:val="44"/>
          <w:szCs w:val="44"/>
          <w:lang w:bidi="ar-SA"/>
        </w:rPr>
      </w:pPr>
      <w:r>
        <w:rPr>
          <w:rFonts w:hint="eastAsia" w:ascii="方正小标宋简体" w:hAnsi="方正小标宋简体" w:eastAsia="方正小标宋简体" w:cs="方正小标宋简体"/>
          <w:bCs/>
          <w:color w:val="auto"/>
          <w:sz w:val="44"/>
          <w:szCs w:val="44"/>
          <w:lang w:bidi="ar-SA"/>
        </w:rPr>
        <w:t>批复</w:t>
      </w:r>
    </w:p>
    <w:p w14:paraId="45B13A1F">
      <w:pPr>
        <w:keepNext w:val="0"/>
        <w:keepLines w:val="0"/>
        <w:pageBreakBefore w:val="0"/>
        <w:kinsoku/>
        <w:wordWrap/>
        <w:overflowPunct/>
        <w:topLinePunct w:val="0"/>
        <w:autoSpaceDE/>
        <w:autoSpaceDN/>
        <w:bidi w:val="0"/>
        <w:snapToGrid w:val="0"/>
        <w:spacing w:line="560" w:lineRule="exact"/>
        <w:ind w:left="0" w:leftChars="0" w:firstLine="0" w:firstLineChars="0"/>
        <w:jc w:val="both"/>
        <w:rPr>
          <w:rFonts w:hint="eastAsia"/>
          <w:b/>
          <w:color w:val="000000"/>
          <w:sz w:val="32"/>
          <w:szCs w:val="32"/>
        </w:rPr>
      </w:pPr>
    </w:p>
    <w:p w14:paraId="1E41B84B">
      <w:pPr>
        <w:pStyle w:val="43"/>
        <w:keepNext w:val="0"/>
        <w:keepLines w:val="0"/>
        <w:pageBreakBefore w:val="0"/>
        <w:widowControl w:val="0"/>
        <w:kinsoku/>
        <w:wordWrap/>
        <w:overflowPunct/>
        <w:topLinePunct w:val="0"/>
        <w:autoSpaceDE/>
        <w:autoSpaceDN/>
        <w:bidi w:val="0"/>
        <w:adjustRightInd w:val="0"/>
        <w:snapToGrid/>
        <w:spacing w:after="0" w:line="560" w:lineRule="exact"/>
        <w:ind w:left="0" w:leftChars="0" w:firstLine="0" w:firstLineChars="0"/>
        <w:jc w:val="both"/>
        <w:textAlignment w:val="baseline"/>
        <w:rPr>
          <w:rFonts w:hint="default"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sz w:val="32"/>
          <w:szCs w:val="32"/>
          <w:highlight w:val="none"/>
          <w:lang w:val="en-US" w:eastAsia="zh-CN"/>
        </w:rPr>
        <w:t>内蒙古远盛矿业有限责任公司</w:t>
      </w:r>
      <w:r>
        <w:rPr>
          <w:rFonts w:hint="default" w:ascii="仿宋_GB2312" w:hAnsi="仿宋_GB2312" w:eastAsia="仿宋_GB2312" w:cs="仿宋_GB2312"/>
          <w:color w:val="auto"/>
          <w:kern w:val="2"/>
          <w:sz w:val="32"/>
          <w:szCs w:val="32"/>
          <w:highlight w:val="none"/>
          <w:lang w:val="en-US" w:eastAsia="zh-CN" w:bidi="en-US"/>
        </w:rPr>
        <w:t>：</w:t>
      </w:r>
    </w:p>
    <w:p w14:paraId="29A091F5">
      <w:pPr>
        <w:pStyle w:val="43"/>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default" w:ascii="仿宋_GB2312" w:hAnsi="仿宋_GB2312" w:eastAsia="仿宋_GB2312" w:cs="仿宋_GB2312"/>
          <w:color w:val="auto"/>
          <w:kern w:val="2"/>
          <w:sz w:val="32"/>
          <w:szCs w:val="32"/>
          <w:highlight w:val="none"/>
          <w:lang w:val="en-US" w:eastAsia="zh-CN" w:bidi="en-US"/>
        </w:rPr>
      </w:pPr>
      <w:r>
        <w:rPr>
          <w:rFonts w:hint="default" w:ascii="仿宋_GB2312" w:hAnsi="仿宋_GB2312" w:eastAsia="仿宋_GB2312" w:cs="仿宋_GB2312"/>
          <w:color w:val="auto"/>
          <w:kern w:val="2"/>
          <w:sz w:val="32"/>
          <w:szCs w:val="32"/>
          <w:highlight w:val="none"/>
          <w:lang w:val="en-US" w:eastAsia="zh-CN" w:bidi="en-US"/>
        </w:rPr>
        <w:t>你单位报送的《内蒙古远盛矿业有限责任公司昌特敖包金矿采选项目（9万吨/年）</w:t>
      </w:r>
      <w:r>
        <w:rPr>
          <w:rFonts w:hint="eastAsia" w:ascii="仿宋_GB2312" w:hAnsi="仿宋_GB2312" w:eastAsia="仿宋_GB2312" w:cs="仿宋_GB2312"/>
          <w:color w:val="auto"/>
          <w:kern w:val="2"/>
          <w:sz w:val="32"/>
          <w:szCs w:val="32"/>
          <w:highlight w:val="none"/>
          <w:lang w:val="en-US" w:eastAsia="zh-CN" w:bidi="en-US"/>
        </w:rPr>
        <w:t>环境影响评价报告书</w:t>
      </w:r>
      <w:r>
        <w:rPr>
          <w:rFonts w:hint="default" w:ascii="仿宋_GB2312" w:hAnsi="仿宋_GB2312" w:eastAsia="仿宋_GB2312" w:cs="仿宋_GB2312"/>
          <w:color w:val="auto"/>
          <w:kern w:val="2"/>
          <w:sz w:val="32"/>
          <w:szCs w:val="32"/>
          <w:highlight w:val="none"/>
          <w:lang w:val="en-US" w:eastAsia="zh-CN" w:bidi="en-US"/>
        </w:rPr>
        <w:t>》（以下简称《报告书》）收悉。经研究，批复如下：</w:t>
      </w:r>
    </w:p>
    <w:p w14:paraId="11864B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rPr>
          <w:rFonts w:hint="default" w:hAnsi="仿宋_GB2312" w:cs="仿宋_GB2312"/>
          <w:color w:val="auto"/>
          <w:kern w:val="2"/>
          <w:sz w:val="32"/>
          <w:szCs w:val="32"/>
          <w:highlight w:val="none"/>
          <w:lang w:val="en-US" w:eastAsia="zh-CN" w:bidi="en-US"/>
        </w:rPr>
      </w:pPr>
      <w:r>
        <w:rPr>
          <w:rFonts w:hint="eastAsia" w:ascii="黑体" w:hAnsi="黑体" w:eastAsia="黑体" w:cs="黑体"/>
          <w:color w:val="auto"/>
          <w:kern w:val="2"/>
          <w:sz w:val="32"/>
          <w:szCs w:val="32"/>
          <w:highlight w:val="none"/>
          <w:lang w:val="en-US" w:eastAsia="zh-CN" w:bidi="en-US"/>
        </w:rPr>
        <w:t>一、</w:t>
      </w:r>
      <w:r>
        <w:rPr>
          <w:rFonts w:hint="default" w:ascii="仿宋_GB2312" w:hAnsi="仿宋_GB2312" w:eastAsia="仿宋_GB2312" w:cs="仿宋_GB2312"/>
          <w:b w:val="0"/>
          <w:bCs w:val="0"/>
          <w:color w:val="auto"/>
          <w:kern w:val="2"/>
          <w:sz w:val="32"/>
          <w:szCs w:val="32"/>
          <w:highlight w:val="none"/>
          <w:lang w:val="en-US" w:eastAsia="zh-CN" w:bidi="en-US"/>
        </w:rPr>
        <w:t>该项目于2019年编制并报批了《</w:t>
      </w:r>
      <w:r>
        <w:rPr>
          <w:rFonts w:hint="eastAsia"/>
          <w:color w:val="000000"/>
        </w:rPr>
        <w:t>内蒙古远盛矿业有限责任公司苏尼特左旗昌特敖包矿区金矿采选项目环境影响报告书</w:t>
      </w:r>
      <w:r>
        <w:rPr>
          <w:rFonts w:hint="default" w:ascii="仿宋_GB2312" w:hAnsi="仿宋_GB2312" w:eastAsia="仿宋_GB2312" w:cs="仿宋_GB2312"/>
          <w:b w:val="0"/>
          <w:bCs w:val="0"/>
          <w:color w:val="auto"/>
          <w:kern w:val="2"/>
          <w:sz w:val="32"/>
          <w:szCs w:val="32"/>
          <w:highlight w:val="none"/>
          <w:lang w:val="en-US" w:eastAsia="zh-CN" w:bidi="en-US"/>
        </w:rPr>
        <w:t>》。由于项目超过五年未开工，且工程</w:t>
      </w:r>
      <w:r>
        <w:rPr>
          <w:rFonts w:hint="default" w:ascii="仿宋_GB2312" w:hAnsi="仿宋_GB2312" w:eastAsia="仿宋_GB2312" w:cs="仿宋_GB2312"/>
          <w:color w:val="auto"/>
          <w:kern w:val="2"/>
          <w:sz w:val="32"/>
          <w:szCs w:val="32"/>
          <w:highlight w:val="none"/>
          <w:lang w:val="en-US" w:eastAsia="zh-CN" w:bidi="en-US"/>
        </w:rPr>
        <w:t>内容发生重大变动，</w:t>
      </w:r>
      <w:r>
        <w:rPr>
          <w:rFonts w:hint="eastAsia" w:ascii="仿宋_GB2312" w:hAnsi="仿宋_GB2312" w:eastAsia="仿宋_GB2312" w:cs="仿宋_GB2312"/>
          <w:color w:val="auto"/>
          <w:kern w:val="2"/>
          <w:sz w:val="32"/>
          <w:szCs w:val="32"/>
          <w:highlight w:val="none"/>
          <w:lang w:val="en-US" w:eastAsia="zh-CN" w:bidi="en-US"/>
        </w:rPr>
        <w:t>此次为</w:t>
      </w:r>
      <w:r>
        <w:rPr>
          <w:rFonts w:hint="default" w:ascii="仿宋_GB2312" w:hAnsi="仿宋_GB2312" w:eastAsia="仿宋_GB2312" w:cs="仿宋_GB2312"/>
          <w:color w:val="auto"/>
          <w:kern w:val="2"/>
          <w:sz w:val="32"/>
          <w:szCs w:val="32"/>
          <w:highlight w:val="none"/>
          <w:lang w:val="en-US" w:eastAsia="zh-CN" w:bidi="en-US"/>
        </w:rPr>
        <w:t>重新报批建设项目环境影响评价</w:t>
      </w:r>
      <w:r>
        <w:rPr>
          <w:rFonts w:hint="eastAsia" w:ascii="仿宋_GB2312" w:hAnsi="仿宋_GB2312" w:eastAsia="仿宋_GB2312" w:cs="仿宋_GB2312"/>
          <w:color w:val="auto"/>
          <w:kern w:val="2"/>
          <w:sz w:val="32"/>
          <w:szCs w:val="32"/>
          <w:highlight w:val="none"/>
          <w:lang w:val="en-US" w:eastAsia="zh-CN" w:bidi="en-US"/>
        </w:rPr>
        <w:t>。项目位于内蒙古自治区锡林郭勒盟苏尼特左旗满都拉图镇奈日木德勒嘎查境内，行政区划隶属锡林郭勒盟苏尼特左旗满都拉图镇。矿区坐标范围：东经113°40′57″~113°44′57″,北纬43°45′01″~43°47′01″。矿区</w:t>
      </w:r>
      <w:r>
        <w:rPr>
          <w:rFonts w:hint="eastAsia" w:hAnsi="仿宋_GB2312" w:cs="仿宋_GB2312"/>
          <w:color w:val="auto"/>
          <w:kern w:val="2"/>
          <w:sz w:val="32"/>
          <w:szCs w:val="32"/>
          <w:highlight w:val="none"/>
          <w:lang w:val="en-US" w:eastAsia="zh-CN" w:bidi="en-US"/>
        </w:rPr>
        <w:t>总</w:t>
      </w:r>
      <w:r>
        <w:rPr>
          <w:rFonts w:hint="eastAsia" w:ascii="仿宋_GB2312" w:hAnsi="仿宋_GB2312" w:eastAsia="仿宋_GB2312" w:cs="仿宋_GB2312"/>
          <w:color w:val="auto"/>
          <w:kern w:val="2"/>
          <w:sz w:val="32"/>
          <w:szCs w:val="32"/>
          <w:highlight w:val="none"/>
          <w:lang w:val="en-US" w:eastAsia="zh-CN" w:bidi="en-US"/>
        </w:rPr>
        <w:t>面积</w:t>
      </w:r>
      <w:r>
        <w:rPr>
          <w:rFonts w:hint="eastAsia" w:hAnsi="仿宋_GB2312" w:cs="仿宋_GB2312"/>
          <w:color w:val="auto"/>
          <w:kern w:val="2"/>
          <w:sz w:val="32"/>
          <w:szCs w:val="32"/>
          <w:highlight w:val="none"/>
          <w:lang w:val="en-US" w:eastAsia="zh-CN" w:bidi="en-US"/>
        </w:rPr>
        <w:t>4.96</w:t>
      </w:r>
      <w:r>
        <w:rPr>
          <w:rFonts w:hint="eastAsia" w:ascii="仿宋_GB2312" w:hAnsi="仿宋_GB2312" w:eastAsia="仿宋_GB2312" w:cs="仿宋_GB2312"/>
          <w:color w:val="auto"/>
          <w:kern w:val="2"/>
          <w:sz w:val="32"/>
          <w:szCs w:val="32"/>
          <w:highlight w:val="none"/>
          <w:lang w:val="en-US" w:eastAsia="zh-CN" w:bidi="en-US"/>
        </w:rPr>
        <w:t>平方公里，</w:t>
      </w:r>
      <w:r>
        <w:rPr>
          <w:rFonts w:hint="eastAsia" w:hAnsi="仿宋_GB2312" w:cs="仿宋_GB2312"/>
          <w:color w:val="auto"/>
          <w:kern w:val="2"/>
          <w:sz w:val="32"/>
          <w:szCs w:val="32"/>
          <w:highlight w:val="none"/>
          <w:lang w:val="en-US" w:eastAsia="zh-CN" w:bidi="en-US"/>
        </w:rPr>
        <w:t>共</w:t>
      </w:r>
      <w:r>
        <w:rPr>
          <w:color w:val="000000"/>
          <w:spacing w:val="-3"/>
          <w:highlight w:val="none"/>
        </w:rPr>
        <w:t>由</w:t>
      </w:r>
      <w:r>
        <w:rPr>
          <w:rFonts w:hint="eastAsia" w:cs="Times New Roman"/>
          <w:color w:val="000000"/>
          <w:spacing w:val="-3"/>
          <w:highlight w:val="none"/>
          <w:lang w:val="en-US" w:eastAsia="zh-CN"/>
        </w:rPr>
        <w:t>11</w:t>
      </w:r>
      <w:r>
        <w:rPr>
          <w:color w:val="000000"/>
          <w:spacing w:val="-3"/>
          <w:highlight w:val="none"/>
        </w:rPr>
        <w:t>个拐点圈定</w:t>
      </w:r>
      <w:r>
        <w:rPr>
          <w:rFonts w:hint="eastAsia"/>
          <w:color w:val="000000"/>
          <w:spacing w:val="-3"/>
          <w:highlight w:val="none"/>
          <w:lang w:eastAsia="zh-CN"/>
        </w:rPr>
        <w:t>。</w:t>
      </w:r>
      <w:r>
        <w:rPr>
          <w:rFonts w:hint="eastAsia" w:hAnsi="仿宋_GB2312" w:cs="仿宋_GB2312"/>
          <w:color w:val="auto"/>
          <w:kern w:val="2"/>
          <w:sz w:val="32"/>
          <w:szCs w:val="32"/>
          <w:highlight w:val="none"/>
          <w:lang w:val="en-US" w:eastAsia="zh-CN" w:bidi="en-US"/>
        </w:rPr>
        <w:t>生产规模</w:t>
      </w:r>
      <w:r>
        <w:rPr>
          <w:rFonts w:hint="eastAsia" w:ascii="仿宋_GB2312" w:hAnsi="仿宋_GB2312" w:eastAsia="仿宋_GB2312" w:cs="仿宋_GB2312"/>
          <w:color w:val="auto"/>
          <w:kern w:val="2"/>
          <w:sz w:val="32"/>
          <w:szCs w:val="32"/>
          <w:highlight w:val="none"/>
          <w:lang w:val="en-US" w:eastAsia="zh-CN" w:bidi="en-US"/>
        </w:rPr>
        <w:t>为</w:t>
      </w:r>
      <w:r>
        <w:rPr>
          <w:rFonts w:hint="eastAsia" w:hAnsi="仿宋_GB2312" w:cs="仿宋_GB2312"/>
          <w:color w:val="auto"/>
          <w:kern w:val="2"/>
          <w:sz w:val="32"/>
          <w:szCs w:val="32"/>
          <w:highlight w:val="none"/>
          <w:lang w:val="en-US" w:eastAsia="zh-CN" w:bidi="en-US"/>
        </w:rPr>
        <w:t>9</w:t>
      </w:r>
      <w:r>
        <w:rPr>
          <w:rFonts w:hint="eastAsia" w:ascii="仿宋_GB2312" w:hAnsi="仿宋_GB2312" w:eastAsia="仿宋_GB2312" w:cs="仿宋_GB2312"/>
          <w:color w:val="auto"/>
          <w:kern w:val="2"/>
          <w:sz w:val="32"/>
          <w:szCs w:val="32"/>
          <w:highlight w:val="none"/>
          <w:lang w:val="en-US" w:eastAsia="zh-CN" w:bidi="en-US"/>
        </w:rPr>
        <w:t>万吨/年，采用地下开采方式，开采深度为</w:t>
      </w:r>
      <w:r>
        <w:rPr>
          <w:rFonts w:hint="eastAsia" w:hAnsi="仿宋_GB2312" w:cs="仿宋_GB2312"/>
          <w:color w:val="auto"/>
          <w:kern w:val="2"/>
          <w:sz w:val="32"/>
          <w:szCs w:val="32"/>
          <w:highlight w:val="none"/>
          <w:lang w:val="en-US" w:eastAsia="zh-CN" w:bidi="en-US"/>
        </w:rPr>
        <w:t>1218</w:t>
      </w:r>
      <w:r>
        <w:rPr>
          <w:rFonts w:hint="eastAsia" w:ascii="仿宋_GB2312" w:hAnsi="仿宋_GB2312" w:eastAsia="仿宋_GB2312" w:cs="仿宋_GB2312"/>
          <w:color w:val="auto"/>
          <w:kern w:val="2"/>
          <w:sz w:val="32"/>
          <w:szCs w:val="32"/>
          <w:highlight w:val="none"/>
          <w:lang w:val="en-US" w:eastAsia="zh-CN" w:bidi="en-US"/>
        </w:rPr>
        <w:t>米至</w:t>
      </w:r>
      <w:r>
        <w:rPr>
          <w:rFonts w:hint="eastAsia" w:hAnsi="仿宋_GB2312" w:cs="仿宋_GB2312"/>
          <w:color w:val="auto"/>
          <w:kern w:val="2"/>
          <w:sz w:val="32"/>
          <w:szCs w:val="32"/>
          <w:highlight w:val="none"/>
          <w:lang w:val="en-US" w:eastAsia="zh-CN" w:bidi="en-US"/>
        </w:rPr>
        <w:t>906</w:t>
      </w:r>
      <w:r>
        <w:rPr>
          <w:rFonts w:hint="eastAsia" w:ascii="仿宋_GB2312" w:hAnsi="仿宋_GB2312" w:eastAsia="仿宋_GB2312" w:cs="仿宋_GB2312"/>
          <w:color w:val="auto"/>
          <w:kern w:val="2"/>
          <w:sz w:val="32"/>
          <w:szCs w:val="32"/>
          <w:highlight w:val="none"/>
          <w:lang w:val="en-US" w:eastAsia="zh-CN" w:bidi="en-US"/>
        </w:rPr>
        <w:t>米标高</w:t>
      </w:r>
      <w:r>
        <w:rPr>
          <w:rFonts w:hint="eastAsia" w:hAnsi="仿宋_GB2312" w:cs="仿宋_GB2312"/>
          <w:color w:val="auto"/>
          <w:kern w:val="2"/>
          <w:sz w:val="32"/>
          <w:szCs w:val="32"/>
          <w:highlight w:val="none"/>
          <w:lang w:val="en-US" w:eastAsia="zh-CN" w:bidi="en-US"/>
        </w:rPr>
        <w:t>。</w:t>
      </w:r>
      <w:r>
        <w:rPr>
          <w:rFonts w:hint="eastAsia"/>
          <w:color w:val="000000"/>
          <w:spacing w:val="-3"/>
          <w:highlight w:val="none"/>
          <w:lang w:eastAsia="zh-CN"/>
        </w:rPr>
        <w:t>本次仅针对首采区（西区</w:t>
      </w:r>
      <w:r>
        <w:rPr>
          <w:rFonts w:hint="eastAsia"/>
          <w:color w:val="000000"/>
          <w:spacing w:val="-3"/>
          <w:highlight w:val="none"/>
          <w:lang w:val="en-US" w:eastAsia="zh-CN"/>
        </w:rPr>
        <w:t>6、5、11号矿体</w:t>
      </w:r>
      <w:r>
        <w:rPr>
          <w:rFonts w:hint="eastAsia" w:ascii="仿宋_GB2312" w:eastAsia="仿宋_GB2312" w:cs="Arial"/>
          <w:color w:val="auto"/>
          <w:sz w:val="32"/>
          <w:szCs w:val="32"/>
        </w:rPr>
        <w:t>1090m以上矿段</w:t>
      </w:r>
      <w:r>
        <w:rPr>
          <w:rFonts w:hint="eastAsia"/>
          <w:color w:val="000000"/>
          <w:spacing w:val="-3"/>
          <w:highlight w:val="none"/>
          <w:lang w:eastAsia="zh-CN"/>
        </w:rPr>
        <w:t>）进行评价，</w:t>
      </w:r>
      <w:r>
        <w:rPr>
          <w:rFonts w:hint="eastAsia" w:hAnsi="仿宋_GB2312" w:cs="仿宋_GB2312"/>
          <w:color w:val="auto"/>
          <w:kern w:val="2"/>
          <w:sz w:val="32"/>
          <w:szCs w:val="32"/>
          <w:highlight w:val="none"/>
          <w:lang w:val="en-US" w:eastAsia="zh-CN" w:bidi="en-US"/>
        </w:rPr>
        <w:t>项目的建设主要由采矿和选矿两个系统组成，采矿主要有主竖井工业场地（主竖井、充填站、矿石全封闭储库及废石全封闭储库等）与风井工业场地；选矿主要由选厂（含有解析车间）及尾矿库组成，同时配建生活区、连络道路及其它公辅配套工程。最终产品为金泥，年产Au金属量234.21kg。</w:t>
      </w:r>
    </w:p>
    <w:p w14:paraId="5988B2C0">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baseline"/>
        <w:rPr>
          <w:rFonts w:hint="default" w:ascii="仿宋_GB2312" w:hAnsi="仿宋_GB2312" w:eastAsia="仿宋_GB2312" w:cs="仿宋_GB2312"/>
          <w:b w:val="0"/>
          <w:bCs w:val="0"/>
          <w:color w:val="auto"/>
          <w:kern w:val="2"/>
          <w:sz w:val="32"/>
          <w:szCs w:val="32"/>
          <w:highlight w:val="none"/>
          <w:lang w:val="en-US" w:eastAsia="zh-CN" w:bidi="en-US"/>
        </w:rPr>
      </w:pPr>
      <w:r>
        <w:rPr>
          <w:rFonts w:hint="default" w:ascii="仿宋_GB2312" w:hAnsi="仿宋_GB2312" w:eastAsia="仿宋_GB2312" w:cs="仿宋_GB2312"/>
          <w:b w:val="0"/>
          <w:bCs w:val="0"/>
          <w:color w:val="auto"/>
          <w:kern w:val="2"/>
          <w:sz w:val="32"/>
          <w:szCs w:val="32"/>
          <w:highlight w:val="none"/>
          <w:lang w:val="en-US" w:eastAsia="zh-CN" w:bidi="en-US"/>
        </w:rPr>
        <w:t>《报告书》认为，在全面落实各项生态保护和污染防治措施的前提下，项目建设对环境的不利影响能够得到一定的缓解和控制。因此，我局原则同意本项目按照《报告书》所列的建设项目性质、规模、地点、生产工艺和拟采取的生态环境保护措施及下述要求进行建设。</w:t>
      </w:r>
    </w:p>
    <w:p w14:paraId="396B89CC">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kern w:val="2"/>
          <w:sz w:val="32"/>
          <w:szCs w:val="32"/>
          <w:highlight w:val="none"/>
          <w:lang w:val="en-US" w:eastAsia="zh-CN" w:bidi="en-US"/>
        </w:rPr>
        <w:t>二、项目在设计、建设和运营过程中还应做好以下工作。</w:t>
      </w:r>
    </w:p>
    <w:p w14:paraId="36C73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（一）生态保护措施。</w:t>
      </w:r>
      <w:r>
        <w:rPr>
          <w:rFonts w:hint="eastAsia" w:ascii="仿宋_GB2312" w:hAnsi="仿宋_GB2312" w:eastAsia="仿宋_GB2312" w:cs="仿宋_GB2312"/>
          <w:color w:val="auto"/>
          <w:kern w:val="2"/>
          <w:sz w:val="32"/>
          <w:szCs w:val="32"/>
          <w:highlight w:val="none"/>
          <w:lang w:val="en-US" w:eastAsia="zh-CN" w:bidi="en-US"/>
        </w:rPr>
        <w:t>严格按照《报告书》提出的开采范围进行开采。新剥离表土单独堆存用于生态恢复。</w:t>
      </w:r>
      <w:r>
        <w:rPr>
          <w:rFonts w:hint="eastAsia" w:ascii="仿宋_GB2312" w:hAnsi="仿宋_GB2312" w:eastAsia="仿宋_GB2312" w:cs="仿宋_GB2312"/>
          <w:color w:val="000000"/>
          <w:kern w:val="2"/>
          <w:sz w:val="32"/>
          <w:szCs w:val="32"/>
          <w:lang w:val="en-US" w:eastAsia="zh-CN" w:bidi="ar-SA"/>
        </w:rPr>
        <w:t>施工过程中发现文物的，应当保护现场，立即报告当地文物保护部门，由文物保护部门依法依规进行处理。</w:t>
      </w:r>
      <w:r>
        <w:rPr>
          <w:rFonts w:hint="eastAsia" w:ascii="仿宋_GB2312" w:hAnsi="仿宋_GB2312" w:eastAsia="仿宋_GB2312" w:cs="仿宋_GB2312"/>
          <w:color w:val="auto"/>
          <w:kern w:val="2"/>
          <w:sz w:val="32"/>
          <w:szCs w:val="32"/>
          <w:highlight w:val="none"/>
          <w:lang w:val="en-US" w:eastAsia="zh-CN" w:bidi="en-US"/>
        </w:rPr>
        <w:t>及时开展生态修复，按照“边开采、边修复”的原则，在统筹考虑生物多样性、防沙治沙等要求的基础上，编制生态保护及修复方案。占用草地应依法履行相关手续。建立生态监测系统，加强生态影响长期跟踪监测，根据监测结果，采取优化措施减缓不利生态影响。</w:t>
      </w:r>
    </w:p>
    <w:p w14:paraId="4CD6C16C">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（二）严格落实各项大气污染防治措施。</w:t>
      </w:r>
      <w:r>
        <w:rPr>
          <w:rFonts w:hint="eastAsia" w:ascii="仿宋_GB2312" w:hAnsi="仿宋_GB2312" w:eastAsia="仿宋_GB2312" w:cs="仿宋_GB2312"/>
          <w:color w:val="auto"/>
          <w:kern w:val="2"/>
          <w:sz w:val="32"/>
          <w:szCs w:val="32"/>
          <w:highlight w:val="none"/>
          <w:lang w:val="en-US" w:eastAsia="zh-CN" w:bidi="en-US"/>
        </w:rPr>
        <w:t>采矿和掘进工作面采取湿式凿岩、定期清洗巷道壁、喷雾洒水等措施。废石堆存于废石全封闭储库，原矿堆存于全封闭原矿储库，卸料处采用洒水抑尘；运输扬尘采取对物料洒水、加盖篷布措施，厂区内保持道路清洁，洒水降尘，最终厂界颗粒物排放须满足《大气污染物综合排放标准》（GB16297-1996）浓度限值要求。选厂破碎车间、筛分车间及传输廊道全封闭建设，并在各破碎机及筛分机上分别安装集尘罩，废气经收集后通过1套共用的布袋除尘器处理满足《大气污染物综合排放标准》（GB16297-1996）浓度限值要求后，通过排气筒排放。解析车间运营过程中产生的盐酸酸雾（HCl）、 NOx及氯气，设计安装高效酸气吸收塔1座，各环节产生的酸性废气经高效酸气吸收塔中喷淋的碱液吸收处理，满足《大气污染物综合排放标准》（GB16297-1996）浓度限值要求后通过排气筒排放。填充作业区水泥筒仓顶部安装高效脉冲式除尘器；废石破碎及筛分环节置于全封闭车间内，并在各破碎机及筛分机上分别安装集尘罩，废气经收集后通过1套共用的布袋除尘器处理满足《大气污染物综合排放标准》（GB16297-1996）浓度限值要求后通过排气筒排放。水泥仓及搅拌机之间通过密闭管道连接，搅拌环节置于全封闭车间内，破碎筛分后的废石、水泥转运均采用全封闭传输廊道进行，其中充填站废石及水泥投料均在全封闭投料罐内进行，并在转运及投料过程中进行水喷雾抑尘。尾矿库采取分区、分层进行堆积碾压，排放过程中规范堆放，对于碾压面进行苫盖、洒水抑尘；尾砂装卸过程中尽量减小物料落差，适当洒水抑尘，同时堆积到设计标高的尾砂顶部碾压后进行生态恢复。</w:t>
      </w:r>
    </w:p>
    <w:p w14:paraId="3C6E32B7">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baseline"/>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（三）严格落实各项水污染防治措施。</w:t>
      </w:r>
      <w:r>
        <w:rPr>
          <w:rFonts w:hint="eastAsia" w:ascii="仿宋_GB2312" w:hAnsi="仿宋_GB2312" w:eastAsia="仿宋_GB2312" w:cs="仿宋_GB2312"/>
          <w:b w:val="0"/>
          <w:bCs w:val="0"/>
          <w:color w:val="auto"/>
          <w:kern w:val="2"/>
          <w:sz w:val="32"/>
          <w:szCs w:val="32"/>
          <w:highlight w:val="none"/>
          <w:lang w:val="en-US" w:eastAsia="zh-CN" w:bidi="en-US"/>
        </w:rPr>
        <w:t>矿井涌水经井下水仓收集后由水泵站排至地面絮凝沉淀水池，经絮凝沉淀后全部用于采矿、选厂及解析车间生产用水，不外排。选矿废水</w:t>
      </w:r>
      <w:r>
        <w:rPr>
          <w:rFonts w:hint="default" w:ascii="仿宋_GB2312" w:hAnsi="仿宋_GB2312" w:eastAsia="仿宋_GB2312" w:cs="仿宋_GB2312"/>
          <w:b w:val="0"/>
          <w:bCs w:val="0"/>
          <w:color w:val="auto"/>
          <w:kern w:val="2"/>
          <w:sz w:val="32"/>
          <w:szCs w:val="32"/>
          <w:highlight w:val="none"/>
          <w:lang w:val="en-US" w:eastAsia="zh-CN" w:bidi="en-US"/>
        </w:rPr>
        <w:t>经回水泵输送至磨矿用水</w:t>
      </w:r>
      <w:r>
        <w:rPr>
          <w:rFonts w:hint="eastAsia" w:ascii="仿宋_GB2312" w:hAnsi="仿宋_GB2312" w:eastAsia="仿宋_GB2312" w:cs="仿宋_GB2312"/>
          <w:b w:val="0"/>
          <w:bCs w:val="0"/>
          <w:color w:val="auto"/>
          <w:kern w:val="2"/>
          <w:sz w:val="32"/>
          <w:szCs w:val="32"/>
          <w:highlight w:val="none"/>
          <w:lang w:val="en-US" w:eastAsia="zh-CN" w:bidi="en-US"/>
        </w:rPr>
        <w:t>，不外排。解吸车间生产废水及解析废液全部回用于生产。生活污水经处理满足《城市污水再生利用 城市杂用水水质》（GB/T18920-2020）标准后，</w:t>
      </w:r>
      <w:r>
        <w:rPr>
          <w:rFonts w:hint="eastAsia" w:ascii="仿宋_GB2312" w:hAnsi="仿宋_GB2312" w:eastAsia="仿宋_GB2312" w:cs="仿宋_GB2312"/>
          <w:color w:val="auto"/>
          <w:sz w:val="32"/>
          <w:szCs w:val="32"/>
          <w:highlight w:val="none"/>
          <w:lang w:bidi="en-US"/>
        </w:rPr>
        <w:t>绿化季用于各场地绿化用水</w:t>
      </w:r>
      <w:r>
        <w:rPr>
          <w:rFonts w:hint="eastAsia" w:ascii="仿宋_GB2312" w:hAnsi="仿宋_GB2312" w:eastAsia="仿宋_GB2312" w:cs="仿宋_GB2312"/>
          <w:color w:val="auto"/>
          <w:sz w:val="32"/>
          <w:szCs w:val="32"/>
          <w:highlight w:val="none"/>
          <w:lang w:val="en-US" w:eastAsia="zh-CN" w:bidi="en-US"/>
        </w:rPr>
        <w:t>及采场进场道路抑尘用水</w:t>
      </w:r>
      <w:r>
        <w:rPr>
          <w:rFonts w:hint="eastAsia" w:ascii="仿宋_GB2312" w:hAnsi="仿宋_GB2312" w:eastAsia="仿宋_GB2312" w:cs="仿宋_GB2312"/>
          <w:color w:val="auto"/>
          <w:sz w:val="32"/>
          <w:szCs w:val="32"/>
          <w:highlight w:val="none"/>
          <w:lang w:bidi="en-US"/>
        </w:rPr>
        <w:t>，非绿化季用于采场道路抑尘用水，</w:t>
      </w:r>
      <w:r>
        <w:rPr>
          <w:rFonts w:hint="eastAsia" w:ascii="仿宋_GB2312" w:hAnsi="仿宋_GB2312" w:eastAsia="仿宋_GB2312" w:cs="仿宋_GB2312"/>
          <w:color w:val="auto"/>
          <w:sz w:val="32"/>
          <w:szCs w:val="32"/>
          <w:highlight w:val="none"/>
          <w:lang w:val="en-US" w:eastAsia="zh-CN" w:bidi="en-US"/>
        </w:rPr>
        <w:t>不</w:t>
      </w:r>
      <w:r>
        <w:rPr>
          <w:rFonts w:hint="eastAsia" w:ascii="仿宋_GB2312" w:hAnsi="仿宋_GB2312" w:eastAsia="仿宋_GB2312" w:cs="仿宋_GB2312"/>
          <w:color w:val="auto"/>
          <w:sz w:val="32"/>
          <w:szCs w:val="32"/>
          <w:highlight w:val="none"/>
          <w:lang w:bidi="en-US"/>
        </w:rPr>
        <w:t>外排</w:t>
      </w:r>
      <w:r>
        <w:rPr>
          <w:rFonts w:hint="eastAsia" w:ascii="仿宋_GB2312" w:hAnsi="仿宋_GB2312" w:eastAsia="仿宋_GB2312" w:cs="仿宋_GB2312"/>
          <w:b w:val="0"/>
          <w:bCs w:val="0"/>
          <w:color w:val="auto"/>
          <w:kern w:val="2"/>
          <w:sz w:val="32"/>
          <w:szCs w:val="32"/>
          <w:highlight w:val="none"/>
          <w:lang w:val="en-US" w:eastAsia="zh-CN" w:bidi="en-US"/>
        </w:rPr>
        <w:t>。</w:t>
      </w:r>
    </w:p>
    <w:p w14:paraId="1B88DC3B">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（四）</w:t>
      </w:r>
      <w:r>
        <w:rPr>
          <w:rFonts w:hint="eastAsia" w:ascii="楷体" w:hAnsi="楷体" w:eastAsia="楷体" w:cs="楷体"/>
          <w:b w:val="0"/>
          <w:bCs w:val="0"/>
          <w:color w:val="000000"/>
          <w:sz w:val="32"/>
          <w:szCs w:val="32"/>
          <w:highlight w:val="none"/>
          <w:lang w:val="en-US" w:eastAsia="zh-CN"/>
        </w:rPr>
        <w:t>严格落实噪声防治措施。</w:t>
      </w:r>
      <w:r>
        <w:rPr>
          <w:rFonts w:hint="eastAsia" w:ascii="仿宋_GB2312" w:hAnsi="仿宋_GB2312" w:eastAsia="仿宋_GB2312" w:cs="仿宋_GB2312"/>
          <w:b w:val="0"/>
          <w:bCs w:val="0"/>
          <w:color w:val="auto"/>
          <w:kern w:val="2"/>
          <w:sz w:val="32"/>
          <w:szCs w:val="32"/>
          <w:highlight w:val="none"/>
          <w:lang w:val="en-US" w:eastAsia="zh-CN" w:bidi="en-US"/>
        </w:rPr>
        <w:t>项目噪声源主要为机械设备噪声及道路交通噪声。针对不同的声源采取相应的消声、隔音、减振、降噪措施，高噪设备均置于封闭车间内并加装减震基座，同时加强机械设备日常维护；运输车辆减速行驶，禁止鸣笛，确保厂界噪声可满足《工业企业厂界环境噪声排放标准》（GB12348-2008）1类标准的要求。</w:t>
      </w:r>
    </w:p>
    <w:p w14:paraId="6E8E1DA5">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（五）严格落实固体废物污染防治措施。</w:t>
      </w:r>
      <w:r>
        <w:rPr>
          <w:rFonts w:hint="eastAsia" w:ascii="仿宋_GB2312" w:hAnsi="仿宋_GB2312" w:eastAsia="仿宋_GB2312" w:cs="仿宋_GB2312"/>
          <w:b w:val="0"/>
          <w:bCs w:val="0"/>
          <w:color w:val="auto"/>
          <w:kern w:val="2"/>
          <w:sz w:val="32"/>
          <w:szCs w:val="32"/>
          <w:highlight w:val="none"/>
          <w:lang w:val="en-US" w:eastAsia="zh-CN" w:bidi="en-US"/>
        </w:rPr>
        <w:t>采矿废石堆存于全封闭储库，经库内配建的破碎筛分设备加工后全部用于井下胶结充填。选厂尾矿堆存于标准化尾矿库</w:t>
      </w:r>
      <w:r>
        <w:rPr>
          <w:rFonts w:hint="eastAsia" w:hAnsi="仿宋_GB2312" w:cs="仿宋_GB2312"/>
          <w:b w:val="0"/>
          <w:bCs w:val="0"/>
          <w:color w:val="auto"/>
          <w:kern w:val="2"/>
          <w:sz w:val="32"/>
          <w:szCs w:val="32"/>
          <w:highlight w:val="none"/>
          <w:lang w:val="en-US" w:eastAsia="zh-CN" w:bidi="en-US"/>
        </w:rPr>
        <w:t>。</w:t>
      </w:r>
      <w:r>
        <w:rPr>
          <w:rFonts w:hint="eastAsia" w:ascii="仿宋_GB2312" w:hAnsi="仿宋_GB2312" w:eastAsia="仿宋_GB2312" w:cs="仿宋_GB2312"/>
          <w:b w:val="0"/>
          <w:bCs w:val="0"/>
          <w:color w:val="auto"/>
          <w:kern w:val="2"/>
          <w:sz w:val="32"/>
          <w:szCs w:val="32"/>
          <w:highlight w:val="none"/>
          <w:lang w:val="en-US" w:eastAsia="zh-CN" w:bidi="en-US"/>
        </w:rPr>
        <w:t>除尘灰回用生产。矿井涌水</w:t>
      </w:r>
      <w:r>
        <w:rPr>
          <w:rFonts w:hint="eastAsia" w:hAnsi="仿宋_GB2312" w:cs="仿宋_GB2312"/>
          <w:b w:val="0"/>
          <w:bCs w:val="0"/>
          <w:color w:val="auto"/>
          <w:kern w:val="2"/>
          <w:sz w:val="32"/>
          <w:szCs w:val="32"/>
          <w:highlight w:val="none"/>
          <w:lang w:val="en-US" w:eastAsia="zh-CN" w:bidi="en-US"/>
        </w:rPr>
        <w:t>沉淀</w:t>
      </w:r>
      <w:r>
        <w:rPr>
          <w:rFonts w:hint="eastAsia" w:ascii="仿宋_GB2312" w:hAnsi="仿宋_GB2312" w:eastAsia="仿宋_GB2312" w:cs="仿宋_GB2312"/>
          <w:b w:val="0"/>
          <w:bCs w:val="0"/>
          <w:color w:val="auto"/>
          <w:kern w:val="2"/>
          <w:sz w:val="32"/>
          <w:szCs w:val="32"/>
          <w:highlight w:val="none"/>
          <w:lang w:val="en-US" w:eastAsia="zh-CN" w:bidi="en-US"/>
        </w:rPr>
        <w:t>污泥</w:t>
      </w:r>
      <w:r>
        <w:rPr>
          <w:rFonts w:hint="eastAsia" w:ascii="仿宋_GB2312" w:hAnsi="仿宋_GB2312" w:eastAsia="仿宋_GB2312" w:cs="仿宋_GB2312"/>
          <w:color w:val="auto"/>
          <w:sz w:val="32"/>
          <w:highlight w:val="none"/>
        </w:rPr>
        <w:t>定期排入井下巷道采空区内</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不外排。</w:t>
      </w:r>
      <w:r>
        <w:rPr>
          <w:rFonts w:hint="eastAsia" w:ascii="仿宋_GB2312" w:hAnsi="仿宋_GB2312" w:eastAsia="仿宋_GB2312" w:cs="仿宋_GB2312"/>
          <w:b w:val="0"/>
          <w:bCs w:val="0"/>
          <w:color w:val="auto"/>
          <w:kern w:val="2"/>
          <w:sz w:val="32"/>
          <w:szCs w:val="32"/>
          <w:highlight w:val="none"/>
          <w:lang w:val="en-US" w:eastAsia="zh-CN" w:bidi="en-US"/>
        </w:rPr>
        <w:t>碱液喷淋塔废液</w:t>
      </w:r>
      <w:r>
        <w:rPr>
          <w:rFonts w:hint="default" w:ascii="仿宋_GB2312" w:hAnsi="仿宋_GB2312" w:eastAsia="仿宋_GB2312" w:cs="仿宋_GB2312"/>
          <w:b w:val="0"/>
          <w:bCs w:val="0"/>
          <w:color w:val="auto"/>
          <w:kern w:val="2"/>
          <w:sz w:val="32"/>
          <w:szCs w:val="32"/>
          <w:highlight w:val="none"/>
          <w:lang w:val="en-US" w:eastAsia="zh-CN" w:bidi="en-US"/>
        </w:rPr>
        <w:t>循环使用，不外排</w:t>
      </w:r>
      <w:r>
        <w:rPr>
          <w:rFonts w:hint="eastAsia" w:ascii="仿宋_GB2312" w:hAnsi="仿宋_GB2312" w:eastAsia="仿宋_GB2312" w:cs="仿宋_GB2312"/>
          <w:b w:val="0"/>
          <w:bCs w:val="0"/>
          <w:color w:val="auto"/>
          <w:kern w:val="2"/>
          <w:sz w:val="32"/>
          <w:szCs w:val="32"/>
          <w:highlight w:val="none"/>
          <w:lang w:val="en-US" w:eastAsia="zh-CN" w:bidi="en-US"/>
        </w:rPr>
        <w:t>，部分沉淀钠碱定期由有资质的单位上门清运处置，厂区内不涉暂存。废机油、废油桶、酸碱废包装桶均由专用密闭容器收集后，分类、分区暂存于规范化危废暂存间内，定期交由有资质单位处置。生活垃圾暂存于厂区封闭式垃圾箱，与生活污水处理污泥一同定期清运至当地环卫部门指定地点处置。</w:t>
      </w:r>
    </w:p>
    <w:p w14:paraId="6FFD58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color w:val="auto"/>
          <w:kern w:val="2"/>
          <w:sz w:val="32"/>
          <w:szCs w:val="32"/>
          <w:highlight w:val="none"/>
          <w:lang w:val="en-US" w:eastAsia="zh-CN" w:bidi="en-US"/>
        </w:rPr>
        <w:t>（六）</w:t>
      </w:r>
      <w:r>
        <w:rPr>
          <w:rFonts w:hint="eastAsia" w:ascii="楷体" w:hAnsi="楷体" w:eastAsia="楷体" w:cs="楷体"/>
          <w:b w:val="0"/>
          <w:bCs w:val="0"/>
          <w:color w:val="000000"/>
          <w:sz w:val="32"/>
          <w:szCs w:val="32"/>
          <w:highlight w:val="none"/>
          <w:lang w:val="en-US" w:eastAsia="zh-CN"/>
        </w:rPr>
        <w:t>严格落实土壤和地下水污染防治措施。</w:t>
      </w:r>
      <w:r>
        <w:rPr>
          <w:rFonts w:hint="eastAsia" w:ascii="仿宋_GB2312" w:hAnsi="仿宋_GB2312" w:eastAsia="仿宋_GB2312" w:cs="仿宋_GB2312"/>
          <w:color w:val="000000"/>
          <w:kern w:val="2"/>
          <w:sz w:val="32"/>
          <w:szCs w:val="32"/>
          <w:lang w:val="en-US" w:eastAsia="zh-CN" w:bidi="ar-SA"/>
        </w:rPr>
        <w:t>严格执行“源头控制、分区防控、污染监控、应急响应”相结合的原则。危废暂存间</w:t>
      </w:r>
      <w:r>
        <w:rPr>
          <w:rFonts w:hint="eastAsia" w:hAnsi="仿宋_GB2312" w:cs="仿宋_GB2312"/>
          <w:color w:val="000000"/>
          <w:kern w:val="2"/>
          <w:sz w:val="32"/>
          <w:szCs w:val="32"/>
          <w:lang w:val="en-US" w:eastAsia="zh-CN" w:bidi="ar-SA"/>
        </w:rPr>
        <w:t>按照</w:t>
      </w:r>
      <w:r>
        <w:rPr>
          <w:rFonts w:hint="eastAsia" w:ascii="仿宋_GB2312" w:hAnsi="仿宋_GB2312" w:eastAsia="仿宋_GB2312" w:cs="仿宋_GB2312"/>
          <w:color w:val="000000"/>
          <w:kern w:val="2"/>
          <w:sz w:val="32"/>
          <w:szCs w:val="32"/>
          <w:lang w:val="en-US" w:eastAsia="zh-CN" w:bidi="ar-SA"/>
        </w:rPr>
        <w:t>《危险废物贮存污染控制标准》（GB18597-2023）</w:t>
      </w:r>
      <w:r>
        <w:rPr>
          <w:rFonts w:hint="eastAsia" w:hAnsi="仿宋_GB2312" w:cs="仿宋_GB2312"/>
          <w:color w:val="000000"/>
          <w:kern w:val="2"/>
          <w:sz w:val="32"/>
          <w:szCs w:val="32"/>
          <w:lang w:val="en-US" w:eastAsia="zh-CN" w:bidi="ar-SA"/>
        </w:rPr>
        <w:t>建设。</w:t>
      </w:r>
      <w:r>
        <w:rPr>
          <w:rFonts w:hint="eastAsia" w:ascii="仿宋_GB2312" w:hAnsi="仿宋_GB2312" w:eastAsia="仿宋_GB2312" w:cs="仿宋_GB2312"/>
          <w:color w:val="auto"/>
          <w:sz w:val="32"/>
          <w:szCs w:val="32"/>
          <w:lang w:eastAsia="zh-CN" w:bidi="en-US"/>
        </w:rPr>
        <w:t>所有防渗措施均</w:t>
      </w:r>
      <w:r>
        <w:rPr>
          <w:rFonts w:hint="eastAsia" w:ascii="仿宋_GB2312" w:hAnsi="仿宋_GB2312" w:eastAsia="仿宋_GB2312" w:cs="仿宋_GB2312"/>
          <w:b w:val="0"/>
          <w:bCs w:val="0"/>
          <w:color w:val="000000"/>
          <w:kern w:val="2"/>
          <w:sz w:val="32"/>
          <w:szCs w:val="32"/>
          <w:highlight w:val="none"/>
          <w:lang w:val="en-US" w:eastAsia="zh-CN" w:bidi="en-US"/>
        </w:rPr>
        <w:t>满足《环境影响评价技术导则 地下水环境》（HJ610-2016）技术要求。</w:t>
      </w:r>
    </w:p>
    <w:p w14:paraId="5318D3AE">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（七）强化各项环境风险防范措施。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按照规范要求存放风险物质；加强生产过程设备的管理与维修，防止跑、冒、滴、漏现象的发生；建立完善的环境管理制度和事故应急措施，制定切实可行的环境风险应急预案，加强对危废暂存间的管理；严格落实风险防范措施和应急预案，切实杜绝环境风险事故。</w:t>
      </w:r>
    </w:p>
    <w:p w14:paraId="479E4C6B">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auto"/>
          <w:kern w:val="2"/>
          <w:sz w:val="32"/>
          <w:szCs w:val="32"/>
          <w:highlight w:val="none"/>
          <w:lang w:val="en-US" w:eastAsia="zh-CN" w:bidi="en-US"/>
        </w:rPr>
        <w:t>（八）</w:t>
      </w:r>
      <w:r>
        <w:rPr>
          <w:rFonts w:hint="eastAsia" w:ascii="楷体" w:hAnsi="楷体" w:eastAsia="楷体" w:cs="楷体"/>
          <w:color w:val="auto"/>
          <w:sz w:val="32"/>
          <w:szCs w:val="32"/>
          <w:highlight w:val="none"/>
          <w:lang w:bidi="en-US"/>
        </w:rPr>
        <w:t>严格落实运营期污染源监测计划。</w:t>
      </w:r>
      <w:r>
        <w:rPr>
          <w:rFonts w:hint="eastAsia" w:ascii="仿宋_GB2312" w:hAnsi="仿宋_GB2312" w:eastAsia="仿宋_GB2312" w:cs="仿宋_GB2312"/>
          <w:color w:val="000000"/>
          <w:kern w:val="2"/>
          <w:sz w:val="32"/>
          <w:szCs w:val="32"/>
          <w:lang w:val="en-US" w:eastAsia="zh-CN" w:bidi="ar-SA"/>
        </w:rPr>
        <w:t>按照国家和地方有关规定设置规范的污染物排放口，并设立标志牌。按照相关标准、规范等要求，落实《报告书》提出的环境管理及监测计划。强化污染源与无组织排放源管理，制定自行监测方案，落实环境管理与监测计划，按规定开展自行监测和信息公开。各排气筒应按照规范要求预留永久性监测口和采样监测平台。如出现污染物超标排放情况，应立即查明原因并采取进一步污染物减排措施。</w:t>
      </w:r>
    </w:p>
    <w:p w14:paraId="5683C23E">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b w:val="0"/>
          <w:bCs w:val="0"/>
          <w:color w:val="auto"/>
          <w:kern w:val="2"/>
          <w:sz w:val="32"/>
          <w:szCs w:val="32"/>
          <w:highlight w:val="none"/>
          <w:lang w:val="en-US" w:eastAsia="zh-CN" w:bidi="en-US"/>
        </w:rPr>
        <w:t>三、</w:t>
      </w:r>
      <w:r>
        <w:rPr>
          <w:rFonts w:hint="eastAsia" w:ascii="仿宋_GB2312" w:hAnsi="仿宋_GB2312" w:eastAsia="仿宋_GB2312" w:cs="仿宋_GB2312"/>
          <w:color w:val="auto"/>
          <w:kern w:val="2"/>
          <w:sz w:val="32"/>
          <w:szCs w:val="32"/>
          <w:highlight w:val="none"/>
          <w:lang w:val="en-US" w:eastAsia="zh-CN" w:bidi="en-US"/>
        </w:rPr>
        <w:t>项目建设必须严格执行配套的环境保护设施与主体工程同时设计、同时施工、同时投产使用的环境保护“三同时”制度。按规定程序实施竣工环境保护验收。</w:t>
      </w:r>
    </w:p>
    <w:p w14:paraId="04A3DED1">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黑体" w:hAnsi="黑体" w:eastAsia="黑体" w:cs="黑体"/>
          <w:b w:val="0"/>
          <w:bCs w:val="0"/>
          <w:color w:val="auto"/>
          <w:kern w:val="2"/>
          <w:sz w:val="32"/>
          <w:szCs w:val="32"/>
          <w:highlight w:val="none"/>
          <w:lang w:val="en-US" w:eastAsia="zh-CN" w:bidi="en-US"/>
        </w:rPr>
        <w:t>四、</w:t>
      </w:r>
      <w:r>
        <w:rPr>
          <w:rFonts w:hint="eastAsia" w:ascii="仿宋_GB2312" w:hAnsi="仿宋_GB2312" w:eastAsia="仿宋_GB2312" w:cs="仿宋_GB2312"/>
          <w:color w:val="auto"/>
          <w:kern w:val="2"/>
          <w:sz w:val="32"/>
          <w:szCs w:val="32"/>
          <w:highlight w:val="none"/>
          <w:lang w:val="en-US" w:eastAsia="zh-CN" w:bidi="en-US"/>
        </w:rPr>
        <w:t>我局委托锡林郭勒盟生态环境局苏尼特左旗分局对该项目各项生态环境保护措施落实情况进行监督检查和管理。</w:t>
      </w:r>
    </w:p>
    <w:p w14:paraId="671C45F8">
      <w:pPr>
        <w:pStyle w:val="43"/>
        <w:keepNext w:val="0"/>
        <w:keepLines w:val="0"/>
        <w:pageBreakBefore w:val="0"/>
        <w:kinsoku/>
        <w:wordWrap/>
        <w:overflowPunct/>
        <w:topLinePunct w:val="0"/>
        <w:bidi w:val="0"/>
        <w:spacing w:after="0" w:line="560" w:lineRule="exact"/>
        <w:ind w:left="0" w:leftChars="0" w:firstLine="0" w:firstLineChars="0"/>
        <w:jc w:val="both"/>
        <w:rPr>
          <w:rFonts w:hint="eastAsia"/>
          <w:lang w:val="en-US" w:eastAsia="zh-CN"/>
        </w:rPr>
      </w:pPr>
    </w:p>
    <w:p w14:paraId="1E339569">
      <w:pPr>
        <w:rPr>
          <w:rFonts w:hint="eastAsia"/>
          <w:lang w:val="en-US" w:eastAsia="zh-CN"/>
        </w:rPr>
      </w:pPr>
    </w:p>
    <w:p w14:paraId="7A436F6B">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4480" w:firstLineChars="14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锡林郭勒盟生态环境局</w:t>
      </w:r>
    </w:p>
    <w:p w14:paraId="6FAA73B4">
      <w:pPr>
        <w:pStyle w:val="43"/>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4800" w:firstLineChars="1500"/>
        <w:jc w:val="both"/>
        <w:textAlignment w:val="baseline"/>
        <w:rPr>
          <w:rFonts w:hint="eastAsia" w:ascii="仿宋_GB2312" w:hAnsi="仿宋_GB2312" w:eastAsia="仿宋_GB2312" w:cs="仿宋_GB2312"/>
          <w:color w:val="auto"/>
          <w:kern w:val="2"/>
          <w:sz w:val="32"/>
          <w:szCs w:val="32"/>
          <w:highlight w:val="none"/>
          <w:lang w:val="en-US" w:eastAsia="zh-CN" w:bidi="en-US"/>
        </w:rPr>
      </w:pPr>
      <w:r>
        <w:rPr>
          <w:rFonts w:hint="eastAsia" w:ascii="仿宋_GB2312" w:hAnsi="仿宋_GB2312" w:eastAsia="仿宋_GB2312" w:cs="仿宋_GB2312"/>
          <w:color w:val="auto"/>
          <w:kern w:val="2"/>
          <w:sz w:val="32"/>
          <w:szCs w:val="32"/>
          <w:highlight w:val="none"/>
          <w:lang w:val="en-US" w:eastAsia="zh-CN" w:bidi="en-US"/>
        </w:rPr>
        <w:t>2025年2月26日</w:t>
      </w:r>
    </w:p>
    <w:p w14:paraId="7A28A162">
      <w:pPr>
        <w:pStyle w:val="43"/>
        <w:keepNext w:val="0"/>
        <w:keepLines w:val="0"/>
        <w:pageBreakBefore w:val="0"/>
        <w:kinsoku/>
        <w:wordWrap/>
        <w:overflowPunct/>
        <w:topLinePunct w:val="0"/>
        <w:bidi w:val="0"/>
        <w:spacing w:after="0" w:line="560" w:lineRule="exact"/>
        <w:ind w:left="0" w:leftChars="0" w:firstLine="0" w:firstLineChars="0"/>
        <w:jc w:val="both"/>
        <w:rPr>
          <w:rFonts w:hint="default"/>
          <w:lang w:val="en-US" w:eastAsia="zh-CN"/>
        </w:rPr>
      </w:pPr>
    </w:p>
    <w:p w14:paraId="656321E0">
      <w:pPr>
        <w:ind w:left="0" w:leftChars="0" w:firstLine="0" w:firstLineChars="0"/>
        <w:rPr>
          <w:rFonts w:hint="default"/>
          <w:lang w:val="en-US" w:eastAsia="zh-CN"/>
        </w:rPr>
      </w:pPr>
    </w:p>
    <w:p w14:paraId="324A1CE8">
      <w:pPr>
        <w:pStyle w:val="80"/>
        <w:rPr>
          <w:rFonts w:hint="default"/>
          <w:lang w:val="en-US" w:eastAsia="zh-CN"/>
        </w:rPr>
      </w:pPr>
    </w:p>
    <w:p w14:paraId="67FB8895">
      <w:pPr>
        <w:pStyle w:val="80"/>
        <w:rPr>
          <w:rFonts w:hint="default"/>
          <w:lang w:val="en-US" w:eastAsia="zh-CN"/>
        </w:rPr>
      </w:pPr>
    </w:p>
    <w:p w14:paraId="0849448D">
      <w:pPr>
        <w:pStyle w:val="80"/>
        <w:ind w:left="0" w:leftChars="0" w:firstLine="0" w:firstLineChars="0"/>
        <w:rPr>
          <w:rFonts w:hint="default"/>
          <w:lang w:val="en-US" w:eastAsia="zh-CN"/>
        </w:rPr>
      </w:pPr>
    </w:p>
    <w:p w14:paraId="5B600E46">
      <w:pPr>
        <w:pStyle w:val="43"/>
        <w:ind w:left="0" w:leftChars="0" w:firstLine="0" w:firstLineChars="0"/>
        <w:rPr>
          <w:rFonts w:hint="default"/>
          <w:lang w:val="en-US" w:eastAsia="zh-CN"/>
        </w:rPr>
      </w:pPr>
    </w:p>
    <w:p w14:paraId="69F6346F">
      <w:pPr>
        <w:ind w:left="0" w:leftChars="0" w:firstLine="0" w:firstLineChars="0"/>
        <w:rPr>
          <w:rFonts w:hint="default"/>
          <w:lang w:val="en-US" w:eastAsia="zh-CN"/>
        </w:rPr>
      </w:pPr>
    </w:p>
    <w:p w14:paraId="7E5A7EF1">
      <w:pPr>
        <w:ind w:left="0" w:leftChars="0" w:firstLine="0" w:firstLineChars="0"/>
        <w:rPr>
          <w:rFonts w:hint="default"/>
          <w:lang w:val="en-US" w:eastAsia="zh-CN"/>
        </w:rPr>
      </w:pPr>
    </w:p>
    <w:p w14:paraId="16C2F2B9">
      <w:pPr>
        <w:pStyle w:val="139"/>
        <w:keepNext w:val="0"/>
        <w:keepLines w:val="0"/>
        <w:pageBreakBefore w:val="0"/>
        <w:widowControl w:val="0"/>
        <w:kinsoku/>
        <w:wordWrap/>
        <w:overflowPunct/>
        <w:topLinePunct w:val="0"/>
        <w:autoSpaceDE w:val="0"/>
        <w:autoSpaceDN w:val="0"/>
        <w:bidi w:val="0"/>
        <w:adjustRightInd w:val="0"/>
        <w:snapToGrid/>
        <w:spacing w:line="440" w:lineRule="exact"/>
        <w:ind w:left="838" w:leftChars="87" w:hanging="560" w:hangingChars="200"/>
        <w:jc w:val="both"/>
        <w:textAlignment w:val="auto"/>
        <w:rPr>
          <w:rFonts w:hint="eastAsia" w:ascii="仿宋_GB2312" w:hAnsi="仿宋_GB2312" w:eastAsia="仿宋_GB2312" w:cs="仿宋_GB2312"/>
          <w:color w:val="auto"/>
          <w:kern w:val="2"/>
          <w:sz w:val="28"/>
          <w:szCs w:val="28"/>
          <w:highlight w:val="none"/>
          <w:lang w:val="en-US" w:eastAsia="zh-CN" w:bidi="en-US"/>
        </w:rPr>
      </w:pPr>
      <w:r>
        <w:rPr>
          <w:rFonts w:hint="eastAsia" w:ascii="仿宋_GB2312" w:hAnsi="仿宋_GB2312" w:eastAsia="仿宋_GB2312" w:cs="仿宋_GB2312"/>
          <w:color w:val="auto"/>
          <w:kern w:val="2"/>
          <w:sz w:val="28"/>
          <w:szCs w:val="28"/>
          <w:highlight w:val="none"/>
          <w:lang w:val="en-US" w:eastAsia="zh-CN" w:bidi="en-US"/>
        </w:rPr>
        <w:t>抄送：盟生态环境综合行政执法支队，盟生态环境局苏尼特左旗分局</w:t>
      </w:r>
    </w:p>
    <w:p w14:paraId="55F89E96">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val="0"/>
        <w:snapToGrid/>
        <w:spacing w:line="440" w:lineRule="exact"/>
        <w:ind w:left="0" w:leftChars="0" w:firstLine="280" w:firstLineChars="100"/>
        <w:jc w:val="both"/>
        <w:textAlignment w:val="auto"/>
        <w:rPr>
          <w:rFonts w:hint="eastAsia" w:hAnsi="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锡林郭勒盟生态环境局办公室</w:t>
      </w:r>
      <w:r>
        <w:rPr>
          <w:rFonts w:hint="eastAsia"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202</w:t>
      </w:r>
      <w:r>
        <w:rPr>
          <w:rFonts w:hint="eastAsia"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年</w:t>
      </w:r>
      <w:r>
        <w:rPr>
          <w:rFonts w:hint="eastAsia"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月</w:t>
      </w:r>
      <w:r>
        <w:rPr>
          <w:rFonts w:hint="eastAsia" w:hAnsi="仿宋_GB2312" w:cs="仿宋_GB2312"/>
          <w:color w:val="auto"/>
          <w:sz w:val="28"/>
          <w:szCs w:val="28"/>
          <w:highlight w:val="none"/>
          <w:lang w:val="en-US" w:eastAsia="zh-CN"/>
        </w:rPr>
        <w:t>26</w:t>
      </w:r>
      <w:r>
        <w:rPr>
          <w:rFonts w:hint="eastAsia" w:ascii="仿宋_GB2312" w:hAnsi="仿宋_GB2312" w:eastAsia="仿宋_GB2312" w:cs="仿宋_GB2312"/>
          <w:color w:val="auto"/>
          <w:sz w:val="28"/>
          <w:szCs w:val="28"/>
          <w:highlight w:val="none"/>
          <w:lang w:val="en-US" w:eastAsia="zh-CN"/>
        </w:rPr>
        <w:t>日印发</w:t>
      </w:r>
    </w:p>
    <w:sectPr>
      <w:footerReference r:id="rId7" w:type="first"/>
      <w:footerReference r:id="rId5" w:type="default"/>
      <w:footerReference r:id="rId6" w:type="even"/>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_x000B__x000C_">
    <w:altName w:val="微软雅黑"/>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38B4D">
    <w:pPr>
      <w:pStyle w:val="29"/>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2A8006">
                          <w:pPr>
                            <w:pStyle w:val="2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272A8006">
                    <w:pPr>
                      <w:pStyle w:val="29"/>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91FD">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158FC">
    <w:pPr>
      <w:pStyle w:val="2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2172C"/>
    <w:multiLevelType w:val="singleLevel"/>
    <w:tmpl w:val="D972172C"/>
    <w:lvl w:ilvl="0" w:tentative="0">
      <w:start w:val="1"/>
      <w:numFmt w:val="bullet"/>
      <w:pStyle w:val="24"/>
      <w:lvlText w:val=""/>
      <w:lvlJc w:val="left"/>
      <w:pPr>
        <w:tabs>
          <w:tab w:val="left" w:pos="2040"/>
        </w:tabs>
        <w:ind w:left="2040" w:hanging="360"/>
      </w:pPr>
      <w:rPr>
        <w:rFonts w:hint="default" w:ascii="Wingdings" w:hAnsi="Wingdings"/>
      </w:rPr>
    </w:lvl>
  </w:abstractNum>
  <w:abstractNum w:abstractNumId="1">
    <w:nsid w:val="00000002"/>
    <w:multiLevelType w:val="multilevel"/>
    <w:tmpl w:val="00000002"/>
    <w:lvl w:ilvl="0" w:tentative="0">
      <w:start w:val="1"/>
      <w:numFmt w:val="decimal"/>
      <w:lvlText w:val="%1"/>
      <w:lvlJc w:val="left"/>
      <w:pPr>
        <w:tabs>
          <w:tab w:val="left" w:pos="942"/>
        </w:tabs>
        <w:ind w:left="942" w:hanging="432"/>
      </w:pPr>
    </w:lvl>
    <w:lvl w:ilvl="1" w:tentative="0">
      <w:start w:val="1"/>
      <w:numFmt w:val="decimal"/>
      <w:pStyle w:val="324"/>
      <w:lvlText w:val="%1.%2"/>
      <w:lvlJc w:val="left"/>
      <w:pPr>
        <w:tabs>
          <w:tab w:val="left" w:pos="1086"/>
        </w:tabs>
        <w:ind w:left="1086" w:hanging="576"/>
      </w:pPr>
    </w:lvl>
    <w:lvl w:ilvl="2" w:tentative="0">
      <w:start w:val="1"/>
      <w:numFmt w:val="decimal"/>
      <w:pStyle w:val="319"/>
      <w:lvlText w:val="%1.%2.%3"/>
      <w:lvlJc w:val="left"/>
      <w:pPr>
        <w:tabs>
          <w:tab w:val="left" w:pos="1230"/>
        </w:tabs>
        <w:ind w:left="1230" w:hanging="720"/>
      </w:pPr>
    </w:lvl>
    <w:lvl w:ilvl="3" w:tentative="0">
      <w:start w:val="1"/>
      <w:numFmt w:val="decimal"/>
      <w:lvlText w:val="%1.%2.%3.%4"/>
      <w:lvlJc w:val="left"/>
      <w:pPr>
        <w:tabs>
          <w:tab w:val="left" w:pos="1374"/>
        </w:tabs>
        <w:ind w:left="1374" w:hanging="864"/>
      </w:pPr>
    </w:lvl>
    <w:lvl w:ilvl="4" w:tentative="0">
      <w:start w:val="1"/>
      <w:numFmt w:val="decimal"/>
      <w:lvlText w:val="%1.%2.%3.%4.%5"/>
      <w:lvlJc w:val="left"/>
      <w:pPr>
        <w:tabs>
          <w:tab w:val="left" w:pos="1518"/>
        </w:tabs>
        <w:ind w:left="1518" w:hanging="1008"/>
      </w:pPr>
    </w:lvl>
    <w:lvl w:ilvl="5" w:tentative="0">
      <w:start w:val="1"/>
      <w:numFmt w:val="decimal"/>
      <w:lvlText w:val="%1.%2.%3.%4.%5.%6"/>
      <w:lvlJc w:val="left"/>
      <w:pPr>
        <w:tabs>
          <w:tab w:val="left" w:pos="1662"/>
        </w:tabs>
        <w:ind w:left="1662" w:hanging="1152"/>
      </w:pPr>
    </w:lvl>
    <w:lvl w:ilvl="6" w:tentative="0">
      <w:start w:val="1"/>
      <w:numFmt w:val="decimal"/>
      <w:lvlText w:val="%1.%2.%3.%4.%5.%6.%7"/>
      <w:lvlJc w:val="left"/>
      <w:pPr>
        <w:tabs>
          <w:tab w:val="left" w:pos="1806"/>
        </w:tabs>
        <w:ind w:left="1806" w:hanging="1296"/>
      </w:pPr>
    </w:lvl>
    <w:lvl w:ilvl="7" w:tentative="0">
      <w:start w:val="1"/>
      <w:numFmt w:val="decimal"/>
      <w:lvlText w:val="%1.%2.%3.%4.%5.%6.%7.%8"/>
      <w:lvlJc w:val="left"/>
      <w:pPr>
        <w:tabs>
          <w:tab w:val="left" w:pos="1950"/>
        </w:tabs>
        <w:ind w:left="1950" w:hanging="1440"/>
      </w:pPr>
    </w:lvl>
    <w:lvl w:ilvl="8" w:tentative="0">
      <w:start w:val="1"/>
      <w:numFmt w:val="decimal"/>
      <w:lvlText w:val="%1.%2.%3.%4.%5.%6.%7.%8.%9"/>
      <w:lvlJc w:val="left"/>
      <w:pPr>
        <w:tabs>
          <w:tab w:val="left" w:pos="2094"/>
        </w:tabs>
        <w:ind w:left="2094" w:hanging="1584"/>
      </w:pPr>
    </w:lvl>
  </w:abstractNum>
  <w:abstractNum w:abstractNumId="2">
    <w:nsid w:val="00000003"/>
    <w:multiLevelType w:val="multilevel"/>
    <w:tmpl w:val="00000003"/>
    <w:lvl w:ilvl="0" w:tentative="0">
      <w:start w:val="1"/>
      <w:numFmt w:val="decimal"/>
      <w:lvlText w:val="%1、"/>
      <w:lvlJc w:val="left"/>
      <w:pPr>
        <w:tabs>
          <w:tab w:val="left" w:pos="720"/>
        </w:tabs>
        <w:ind w:left="720" w:hanging="360"/>
      </w:pPr>
      <w:rPr>
        <w:rFonts w:hint="eastAsia"/>
      </w:rPr>
    </w:lvl>
    <w:lvl w:ilvl="1" w:tentative="0">
      <w:start w:val="1"/>
      <w:numFmt w:val="lowerLetter"/>
      <w:pStyle w:val="288"/>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105"/>
  <w:drawingGridVerticalSpacing w:val="0"/>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2VmN2FkNzlkMWE1NzU2ZDk1YThjMDc2OGI3ZDQifQ=="/>
  </w:docVars>
  <w:rsids>
    <w:rsidRoot w:val="00172A27"/>
    <w:rsid w:val="00010888"/>
    <w:rsid w:val="0008515F"/>
    <w:rsid w:val="00732078"/>
    <w:rsid w:val="00A567B7"/>
    <w:rsid w:val="00AB45F4"/>
    <w:rsid w:val="00B46918"/>
    <w:rsid w:val="00CD31E9"/>
    <w:rsid w:val="00E67848"/>
    <w:rsid w:val="00F036C9"/>
    <w:rsid w:val="013F1DC6"/>
    <w:rsid w:val="01C7267B"/>
    <w:rsid w:val="02056D00"/>
    <w:rsid w:val="02535CBD"/>
    <w:rsid w:val="028B18FB"/>
    <w:rsid w:val="02E07E06"/>
    <w:rsid w:val="03163E76"/>
    <w:rsid w:val="03280EF8"/>
    <w:rsid w:val="036827EB"/>
    <w:rsid w:val="039667A9"/>
    <w:rsid w:val="04012623"/>
    <w:rsid w:val="042E3174"/>
    <w:rsid w:val="04C5780A"/>
    <w:rsid w:val="04D70E27"/>
    <w:rsid w:val="05D67331"/>
    <w:rsid w:val="06075CD7"/>
    <w:rsid w:val="06C158EB"/>
    <w:rsid w:val="06E415DA"/>
    <w:rsid w:val="06F85085"/>
    <w:rsid w:val="070519FE"/>
    <w:rsid w:val="070B4DB8"/>
    <w:rsid w:val="07B77D6A"/>
    <w:rsid w:val="07F901A3"/>
    <w:rsid w:val="08DF64FD"/>
    <w:rsid w:val="08F024B8"/>
    <w:rsid w:val="098350DA"/>
    <w:rsid w:val="0B2A718C"/>
    <w:rsid w:val="0B505490"/>
    <w:rsid w:val="0B61144B"/>
    <w:rsid w:val="0B774EE9"/>
    <w:rsid w:val="0BD0037E"/>
    <w:rsid w:val="0BF95B27"/>
    <w:rsid w:val="0CA85443"/>
    <w:rsid w:val="0CAE28F1"/>
    <w:rsid w:val="0CEA3040"/>
    <w:rsid w:val="0D157B86"/>
    <w:rsid w:val="0D647E70"/>
    <w:rsid w:val="0E5E7EC3"/>
    <w:rsid w:val="0E7638E2"/>
    <w:rsid w:val="0EA8343F"/>
    <w:rsid w:val="0EC80475"/>
    <w:rsid w:val="0EC817E1"/>
    <w:rsid w:val="0F4E618A"/>
    <w:rsid w:val="0FE54941"/>
    <w:rsid w:val="10022AD1"/>
    <w:rsid w:val="100F5919"/>
    <w:rsid w:val="10DD16C4"/>
    <w:rsid w:val="11826A24"/>
    <w:rsid w:val="118440E5"/>
    <w:rsid w:val="11BA77E3"/>
    <w:rsid w:val="11F0177A"/>
    <w:rsid w:val="12156F79"/>
    <w:rsid w:val="1226519C"/>
    <w:rsid w:val="132C233E"/>
    <w:rsid w:val="138228A6"/>
    <w:rsid w:val="13D03611"/>
    <w:rsid w:val="13F75067"/>
    <w:rsid w:val="1427091D"/>
    <w:rsid w:val="14515896"/>
    <w:rsid w:val="14A11363"/>
    <w:rsid w:val="14A8538D"/>
    <w:rsid w:val="14B27AFC"/>
    <w:rsid w:val="14BA1BCC"/>
    <w:rsid w:val="14D6523E"/>
    <w:rsid w:val="159863B1"/>
    <w:rsid w:val="16C1063D"/>
    <w:rsid w:val="175D340E"/>
    <w:rsid w:val="17BA0860"/>
    <w:rsid w:val="17DF2075"/>
    <w:rsid w:val="18585984"/>
    <w:rsid w:val="195A6195"/>
    <w:rsid w:val="19FD3CDD"/>
    <w:rsid w:val="1A031350"/>
    <w:rsid w:val="1C037087"/>
    <w:rsid w:val="1C640D9B"/>
    <w:rsid w:val="1C6A0BA9"/>
    <w:rsid w:val="1CC41839"/>
    <w:rsid w:val="1CD06430"/>
    <w:rsid w:val="1D6A0633"/>
    <w:rsid w:val="1DA55D97"/>
    <w:rsid w:val="1DF0665E"/>
    <w:rsid w:val="1DF779ED"/>
    <w:rsid w:val="1E0C16EA"/>
    <w:rsid w:val="1E51423D"/>
    <w:rsid w:val="1E93077E"/>
    <w:rsid w:val="1EB27BD0"/>
    <w:rsid w:val="1EDC2078"/>
    <w:rsid w:val="1F356A1F"/>
    <w:rsid w:val="204377F6"/>
    <w:rsid w:val="20BA367F"/>
    <w:rsid w:val="20D12777"/>
    <w:rsid w:val="20FB5A46"/>
    <w:rsid w:val="216B16FE"/>
    <w:rsid w:val="21CD73E2"/>
    <w:rsid w:val="222A359C"/>
    <w:rsid w:val="22BB36DF"/>
    <w:rsid w:val="231B23CF"/>
    <w:rsid w:val="2338762A"/>
    <w:rsid w:val="235558E1"/>
    <w:rsid w:val="23B601E0"/>
    <w:rsid w:val="25A16BBC"/>
    <w:rsid w:val="260D24A3"/>
    <w:rsid w:val="264D6D44"/>
    <w:rsid w:val="2652435A"/>
    <w:rsid w:val="266B0F78"/>
    <w:rsid w:val="26DB60FD"/>
    <w:rsid w:val="2729330D"/>
    <w:rsid w:val="275048A1"/>
    <w:rsid w:val="29CE7FFA"/>
    <w:rsid w:val="2AC11AAE"/>
    <w:rsid w:val="2AE8528D"/>
    <w:rsid w:val="2B291E0B"/>
    <w:rsid w:val="2B734659"/>
    <w:rsid w:val="2C335F5A"/>
    <w:rsid w:val="2C83529D"/>
    <w:rsid w:val="2D086685"/>
    <w:rsid w:val="2D59056D"/>
    <w:rsid w:val="2DDB11B5"/>
    <w:rsid w:val="2E371131"/>
    <w:rsid w:val="2E3A0C4A"/>
    <w:rsid w:val="2E46524E"/>
    <w:rsid w:val="2E5637C6"/>
    <w:rsid w:val="2E8C1789"/>
    <w:rsid w:val="2F3960B7"/>
    <w:rsid w:val="2F650C5A"/>
    <w:rsid w:val="30B26121"/>
    <w:rsid w:val="30BC7954"/>
    <w:rsid w:val="318C4BC4"/>
    <w:rsid w:val="322A7F39"/>
    <w:rsid w:val="324E1E79"/>
    <w:rsid w:val="330C5088"/>
    <w:rsid w:val="3381627F"/>
    <w:rsid w:val="338B4A07"/>
    <w:rsid w:val="33D17BE6"/>
    <w:rsid w:val="340610F9"/>
    <w:rsid w:val="34515C51"/>
    <w:rsid w:val="345B6AD0"/>
    <w:rsid w:val="346E55E0"/>
    <w:rsid w:val="34EF1D17"/>
    <w:rsid w:val="353A55D9"/>
    <w:rsid w:val="357A5A91"/>
    <w:rsid w:val="35B069A7"/>
    <w:rsid w:val="35B23DBA"/>
    <w:rsid w:val="35E80372"/>
    <w:rsid w:val="36006236"/>
    <w:rsid w:val="36B63093"/>
    <w:rsid w:val="372B2789"/>
    <w:rsid w:val="374049B2"/>
    <w:rsid w:val="3784633D"/>
    <w:rsid w:val="37C130EE"/>
    <w:rsid w:val="38EF77E6"/>
    <w:rsid w:val="394D2959"/>
    <w:rsid w:val="39A20CFD"/>
    <w:rsid w:val="3A744447"/>
    <w:rsid w:val="3A8E7600"/>
    <w:rsid w:val="3B11613A"/>
    <w:rsid w:val="3B497682"/>
    <w:rsid w:val="3B676B74"/>
    <w:rsid w:val="3BAC26AF"/>
    <w:rsid w:val="3BAC7C11"/>
    <w:rsid w:val="3BC27434"/>
    <w:rsid w:val="3BD31840"/>
    <w:rsid w:val="3BF31E8B"/>
    <w:rsid w:val="3BF46B68"/>
    <w:rsid w:val="3C0F756C"/>
    <w:rsid w:val="3C3A346E"/>
    <w:rsid w:val="3CA31014"/>
    <w:rsid w:val="3CAF79B9"/>
    <w:rsid w:val="3CC86CCC"/>
    <w:rsid w:val="3CD4741F"/>
    <w:rsid w:val="3F2B4DEF"/>
    <w:rsid w:val="3F453CCC"/>
    <w:rsid w:val="3F5A01FC"/>
    <w:rsid w:val="40AD5DD8"/>
    <w:rsid w:val="40D914A8"/>
    <w:rsid w:val="42635E2A"/>
    <w:rsid w:val="428A523B"/>
    <w:rsid w:val="42C804DC"/>
    <w:rsid w:val="43683250"/>
    <w:rsid w:val="43AC4C52"/>
    <w:rsid w:val="44684177"/>
    <w:rsid w:val="455C3184"/>
    <w:rsid w:val="456D41DB"/>
    <w:rsid w:val="485A1120"/>
    <w:rsid w:val="493F0316"/>
    <w:rsid w:val="498E6BA8"/>
    <w:rsid w:val="49970B50"/>
    <w:rsid w:val="4B935BD3"/>
    <w:rsid w:val="4BD82939"/>
    <w:rsid w:val="4C46376A"/>
    <w:rsid w:val="4C6C742A"/>
    <w:rsid w:val="4C702569"/>
    <w:rsid w:val="4CCA6149"/>
    <w:rsid w:val="4CD36699"/>
    <w:rsid w:val="4CD80866"/>
    <w:rsid w:val="4CDF0C62"/>
    <w:rsid w:val="4D2B308B"/>
    <w:rsid w:val="4D4A75FF"/>
    <w:rsid w:val="4D76426D"/>
    <w:rsid w:val="4E3C4E24"/>
    <w:rsid w:val="4ECC4059"/>
    <w:rsid w:val="4FD16392"/>
    <w:rsid w:val="510C31D4"/>
    <w:rsid w:val="51850890"/>
    <w:rsid w:val="51D05FAF"/>
    <w:rsid w:val="521E2410"/>
    <w:rsid w:val="525505B3"/>
    <w:rsid w:val="52DB4C0C"/>
    <w:rsid w:val="531351CF"/>
    <w:rsid w:val="533026AA"/>
    <w:rsid w:val="53803A05"/>
    <w:rsid w:val="53D31D87"/>
    <w:rsid w:val="54D264E2"/>
    <w:rsid w:val="55432172"/>
    <w:rsid w:val="554D0440"/>
    <w:rsid w:val="55603AEE"/>
    <w:rsid w:val="565809C8"/>
    <w:rsid w:val="56CE49AE"/>
    <w:rsid w:val="56F91B04"/>
    <w:rsid w:val="573338E1"/>
    <w:rsid w:val="57544F8D"/>
    <w:rsid w:val="57A56A01"/>
    <w:rsid w:val="57E93B71"/>
    <w:rsid w:val="57F66044"/>
    <w:rsid w:val="583C586E"/>
    <w:rsid w:val="58CF39C9"/>
    <w:rsid w:val="58FA6008"/>
    <w:rsid w:val="593C3F2A"/>
    <w:rsid w:val="594D79C5"/>
    <w:rsid w:val="59D70FAC"/>
    <w:rsid w:val="5A221372"/>
    <w:rsid w:val="5A6B529F"/>
    <w:rsid w:val="5A964E41"/>
    <w:rsid w:val="5AFD1FDE"/>
    <w:rsid w:val="5B1E6DC3"/>
    <w:rsid w:val="5B3A26EB"/>
    <w:rsid w:val="5B5A063D"/>
    <w:rsid w:val="5C001082"/>
    <w:rsid w:val="5C407CE1"/>
    <w:rsid w:val="5CC333F7"/>
    <w:rsid w:val="60430294"/>
    <w:rsid w:val="62497C32"/>
    <w:rsid w:val="62E0626E"/>
    <w:rsid w:val="6377539F"/>
    <w:rsid w:val="63D9792D"/>
    <w:rsid w:val="63F401BC"/>
    <w:rsid w:val="65931376"/>
    <w:rsid w:val="65CE6852"/>
    <w:rsid w:val="664E214C"/>
    <w:rsid w:val="66CA7019"/>
    <w:rsid w:val="66D659BE"/>
    <w:rsid w:val="66E904C1"/>
    <w:rsid w:val="671958AB"/>
    <w:rsid w:val="673B1CC5"/>
    <w:rsid w:val="674B6EBA"/>
    <w:rsid w:val="6755062E"/>
    <w:rsid w:val="67CE708C"/>
    <w:rsid w:val="67E443BD"/>
    <w:rsid w:val="681E51DC"/>
    <w:rsid w:val="685E1160"/>
    <w:rsid w:val="68BE1210"/>
    <w:rsid w:val="69073D66"/>
    <w:rsid w:val="691C73B4"/>
    <w:rsid w:val="693E3EEE"/>
    <w:rsid w:val="69C53AC8"/>
    <w:rsid w:val="6A0171F6"/>
    <w:rsid w:val="6A933BC6"/>
    <w:rsid w:val="6AB724ED"/>
    <w:rsid w:val="6B036F9E"/>
    <w:rsid w:val="6BC93D43"/>
    <w:rsid w:val="6BCE3108"/>
    <w:rsid w:val="6C37484A"/>
    <w:rsid w:val="6C7B4FD2"/>
    <w:rsid w:val="6CA650C4"/>
    <w:rsid w:val="6D6D06FE"/>
    <w:rsid w:val="6D716441"/>
    <w:rsid w:val="6DC508B0"/>
    <w:rsid w:val="6DE07122"/>
    <w:rsid w:val="6DE50BDD"/>
    <w:rsid w:val="6DFB3F5C"/>
    <w:rsid w:val="6E032E11"/>
    <w:rsid w:val="6E68362E"/>
    <w:rsid w:val="6F1654F2"/>
    <w:rsid w:val="6F9C7B50"/>
    <w:rsid w:val="7031736A"/>
    <w:rsid w:val="70427D39"/>
    <w:rsid w:val="704D158C"/>
    <w:rsid w:val="70A22DB5"/>
    <w:rsid w:val="70E60EF4"/>
    <w:rsid w:val="714D0F73"/>
    <w:rsid w:val="721E6C48"/>
    <w:rsid w:val="72EE408F"/>
    <w:rsid w:val="731A4E85"/>
    <w:rsid w:val="7327067A"/>
    <w:rsid w:val="73303710"/>
    <w:rsid w:val="73726A6F"/>
    <w:rsid w:val="73AB142D"/>
    <w:rsid w:val="744D4DE6"/>
    <w:rsid w:val="746448E6"/>
    <w:rsid w:val="74D21BA4"/>
    <w:rsid w:val="7524023C"/>
    <w:rsid w:val="75720FA8"/>
    <w:rsid w:val="75760BA8"/>
    <w:rsid w:val="76946086"/>
    <w:rsid w:val="775B5A6C"/>
    <w:rsid w:val="776D717F"/>
    <w:rsid w:val="782642CC"/>
    <w:rsid w:val="783219FB"/>
    <w:rsid w:val="78746401"/>
    <w:rsid w:val="787F712D"/>
    <w:rsid w:val="78931961"/>
    <w:rsid w:val="78C55892"/>
    <w:rsid w:val="7919798C"/>
    <w:rsid w:val="79A656C4"/>
    <w:rsid w:val="79CA6BAE"/>
    <w:rsid w:val="7A5915F5"/>
    <w:rsid w:val="7A6D59A1"/>
    <w:rsid w:val="7AEF1482"/>
    <w:rsid w:val="7B077BBB"/>
    <w:rsid w:val="7C611D76"/>
    <w:rsid w:val="7D004830"/>
    <w:rsid w:val="7D380D29"/>
    <w:rsid w:val="7D8A2C07"/>
    <w:rsid w:val="7E885398"/>
    <w:rsid w:val="7ECF1219"/>
    <w:rsid w:val="7F7F7AB9"/>
    <w:rsid w:val="7F9E0BEB"/>
    <w:rsid w:val="7FE65778"/>
    <w:rsid w:val="7FF627D5"/>
    <w:rsid w:val="FB6DD4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520" w:lineRule="exact"/>
      <w:ind w:firstLine="640" w:firstLineChars="200"/>
      <w:jc w:val="both"/>
    </w:pPr>
    <w:rPr>
      <w:rFonts w:ascii="仿宋_GB2312" w:hAnsi="Times New Roman" w:eastAsia="仿宋_GB2312" w:cs="Arial"/>
      <w:color w:val="548DD4"/>
      <w:kern w:val="2"/>
      <w:sz w:val="32"/>
      <w:szCs w:val="32"/>
      <w:lang w:val="en-US" w:eastAsia="zh-CN" w:bidi="en-US"/>
    </w:rPr>
  </w:style>
  <w:style w:type="paragraph" w:styleId="2">
    <w:name w:val="heading 1"/>
    <w:basedOn w:val="1"/>
    <w:next w:val="1"/>
    <w:link w:val="55"/>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9"/>
    <w:qFormat/>
    <w:uiPriority w:val="0"/>
    <w:pPr>
      <w:keepNext/>
      <w:keepLines/>
      <w:spacing w:before="260" w:after="260" w:line="416" w:lineRule="auto"/>
      <w:outlineLvl w:val="1"/>
    </w:pPr>
    <w:rPr>
      <w:rFonts w:ascii="Times New Roman" w:hAnsi="Times New Roman" w:eastAsia="宋体" w:cs="Times New Roman"/>
      <w:b/>
      <w:bCs/>
      <w:color w:val="auto"/>
      <w:lang w:bidi="ar-SA"/>
    </w:rPr>
  </w:style>
  <w:style w:type="paragraph" w:styleId="4">
    <w:name w:val="heading 3"/>
    <w:basedOn w:val="1"/>
    <w:next w:val="1"/>
    <w:link w:val="5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9"/>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60"/>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61"/>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szCs w:val="24"/>
    </w:rPr>
  </w:style>
  <w:style w:type="paragraph" w:styleId="9">
    <w:name w:val="heading 8"/>
    <w:basedOn w:val="1"/>
    <w:next w:val="1"/>
    <w:link w:val="62"/>
    <w:qFormat/>
    <w:uiPriority w:val="0"/>
    <w:pPr>
      <w:keepNext/>
      <w:keepLines/>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63"/>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46">
    <w:name w:val="Default Paragraph Font"/>
    <w:qFormat/>
    <w:uiPriority w:val="0"/>
    <w:rPr>
      <w:rFonts w:ascii="Times New Roman" w:hAnsi="Times New Roman" w:eastAsia="宋体" w:cs="Times New Roman"/>
    </w:rPr>
  </w:style>
  <w:style w:type="table" w:default="1" w:styleId="44">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Times New Roman" w:hAnsi="Times New Roman" w:eastAsia="宋体" w:cs="Times New Roman"/>
      <w:szCs w:val="24"/>
    </w:rPr>
  </w:style>
  <w:style w:type="paragraph" w:styleId="12">
    <w:name w:val="Note Heading"/>
    <w:basedOn w:val="1"/>
    <w:next w:val="1"/>
    <w:link w:val="64"/>
    <w:qFormat/>
    <w:uiPriority w:val="0"/>
    <w:pPr>
      <w:keepNext/>
      <w:spacing w:line="360" w:lineRule="auto"/>
      <w:ind w:firstLine="200" w:firstLineChars="200"/>
      <w:jc w:val="left"/>
    </w:pPr>
    <w:rPr>
      <w:rFonts w:ascii="Times New Roman" w:hAnsi="Times New Roman" w:eastAsia="宋体" w:cs="Times New Roman"/>
      <w:b/>
      <w:sz w:val="24"/>
      <w:szCs w:val="24"/>
    </w:rPr>
  </w:style>
  <w:style w:type="paragraph" w:styleId="13">
    <w:name w:val="Normal Indent"/>
    <w:basedOn w:val="1"/>
    <w:next w:val="5"/>
    <w:qFormat/>
    <w:uiPriority w:val="0"/>
    <w:pPr>
      <w:ind w:firstLine="420" w:firstLineChars="200"/>
    </w:pPr>
    <w:rPr>
      <w:rFonts w:ascii="Times New Roman" w:hAnsi="Times New Roman" w:eastAsia="宋体" w:cs="Times New Roman"/>
      <w:szCs w:val="24"/>
    </w:rPr>
  </w:style>
  <w:style w:type="paragraph" w:styleId="14">
    <w:name w:val="caption"/>
    <w:basedOn w:val="1"/>
    <w:next w:val="1"/>
    <w:qFormat/>
    <w:uiPriority w:val="0"/>
    <w:pPr>
      <w:spacing w:before="120" w:after="120" w:line="480" w:lineRule="exact"/>
      <w:jc w:val="center"/>
    </w:pPr>
    <w:rPr>
      <w:rFonts w:ascii="Times New Roman" w:hAnsi="Times New Roman" w:eastAsia="宋体" w:cs="Arial"/>
      <w:sz w:val="24"/>
    </w:rPr>
  </w:style>
  <w:style w:type="paragraph" w:styleId="15">
    <w:name w:val="Document Map"/>
    <w:basedOn w:val="1"/>
    <w:link w:val="65"/>
    <w:qFormat/>
    <w:uiPriority w:val="0"/>
    <w:pPr>
      <w:shd w:val="clear" w:color="auto" w:fill="000080"/>
    </w:pPr>
    <w:rPr>
      <w:rFonts w:ascii="Times New Roman" w:hAnsi="Times New Roman" w:eastAsia="宋体" w:cs="Times New Roman"/>
      <w:szCs w:val="24"/>
    </w:rPr>
  </w:style>
  <w:style w:type="paragraph" w:styleId="16">
    <w:name w:val="annotation text"/>
    <w:basedOn w:val="1"/>
    <w:link w:val="66"/>
    <w:qFormat/>
    <w:uiPriority w:val="0"/>
    <w:pPr>
      <w:tabs>
        <w:tab w:val="left" w:pos="0"/>
      </w:tabs>
      <w:adjustRightInd w:val="0"/>
      <w:spacing w:line="420" w:lineRule="atLeast"/>
      <w:jc w:val="left"/>
      <w:textAlignment w:val="baseline"/>
    </w:pPr>
    <w:rPr>
      <w:rFonts w:ascii="宋体" w:hAnsi="Times New Roman" w:eastAsia="宋体" w:cs="Times New Roman"/>
      <w:kern w:val="0"/>
      <w:sz w:val="28"/>
    </w:rPr>
  </w:style>
  <w:style w:type="paragraph" w:styleId="17">
    <w:name w:val="Body Text 3"/>
    <w:basedOn w:val="1"/>
    <w:link w:val="67"/>
    <w:qFormat/>
    <w:uiPriority w:val="0"/>
    <w:rPr>
      <w:rFonts w:ascii="Times New Roman" w:hAnsi="Times New Roman" w:eastAsia="宋体" w:cs="Times New Roman"/>
      <w:color w:val="008000"/>
      <w:sz w:val="24"/>
      <w:szCs w:val="24"/>
    </w:rPr>
  </w:style>
  <w:style w:type="paragraph" w:styleId="18">
    <w:name w:val="Body Text"/>
    <w:basedOn w:val="1"/>
    <w:link w:val="68"/>
    <w:qFormat/>
    <w:uiPriority w:val="0"/>
    <w:pPr>
      <w:spacing w:after="120"/>
    </w:pPr>
    <w:rPr>
      <w:rFonts w:ascii="Times New Roman" w:hAnsi="Times New Roman" w:eastAsia="宋体" w:cs="Times New Roman"/>
      <w:szCs w:val="24"/>
    </w:rPr>
  </w:style>
  <w:style w:type="paragraph" w:styleId="19">
    <w:name w:val="Body Text Indent"/>
    <w:basedOn w:val="1"/>
    <w:next w:val="1"/>
    <w:link w:val="69"/>
    <w:qFormat/>
    <w:uiPriority w:val="0"/>
    <w:pPr>
      <w:spacing w:after="120"/>
      <w:ind w:left="420" w:leftChars="200"/>
    </w:pPr>
    <w:rPr>
      <w:rFonts w:ascii="Times New Roman" w:hAnsi="Times New Roman" w:eastAsia="宋体" w:cs="Times New Roman"/>
      <w:color w:val="auto"/>
      <w:sz w:val="21"/>
      <w:szCs w:val="20"/>
      <w:lang w:bidi="ar-SA"/>
    </w:rPr>
  </w:style>
  <w:style w:type="paragraph" w:styleId="20">
    <w:name w:val="List 2"/>
    <w:basedOn w:val="1"/>
    <w:qFormat/>
    <w:uiPriority w:val="0"/>
    <w:pPr>
      <w:adjustRightInd w:val="0"/>
      <w:spacing w:line="312" w:lineRule="atLeast"/>
      <w:ind w:left="840" w:hanging="420"/>
      <w:textAlignment w:val="baseline"/>
    </w:pPr>
    <w:rPr>
      <w:rFonts w:ascii="Times New Roman" w:hAnsi="Times New Roman" w:eastAsia="宋体" w:cs="Times New Roman"/>
      <w:kern w:val="0"/>
      <w:sz w:val="28"/>
    </w:rPr>
  </w:style>
  <w:style w:type="paragraph" w:styleId="21">
    <w:name w:val="toc 5"/>
    <w:basedOn w:val="1"/>
    <w:next w:val="1"/>
    <w:qFormat/>
    <w:uiPriority w:val="0"/>
    <w:pPr>
      <w:ind w:left="1680" w:leftChars="800"/>
    </w:pPr>
    <w:rPr>
      <w:rFonts w:ascii="Times New Roman" w:hAnsi="Times New Roman" w:eastAsia="宋体" w:cs="Times New Roman"/>
      <w:szCs w:val="24"/>
    </w:rPr>
  </w:style>
  <w:style w:type="paragraph" w:styleId="22">
    <w:name w:val="toc 3"/>
    <w:basedOn w:val="1"/>
    <w:next w:val="1"/>
    <w:qFormat/>
    <w:uiPriority w:val="0"/>
    <w:pPr>
      <w:tabs>
        <w:tab w:val="right" w:leader="dot" w:pos="8296"/>
      </w:tabs>
      <w:spacing w:line="440" w:lineRule="exact"/>
      <w:ind w:left="630" w:leftChars="300"/>
    </w:pPr>
    <w:rPr>
      <w:rFonts w:ascii="Times New Roman" w:hAnsi="Times New Roman" w:eastAsia="宋体" w:cs="Times New Roman"/>
      <w:szCs w:val="24"/>
    </w:rPr>
  </w:style>
  <w:style w:type="paragraph" w:styleId="23">
    <w:name w:val="Plain Text"/>
    <w:basedOn w:val="1"/>
    <w:link w:val="70"/>
    <w:qFormat/>
    <w:uiPriority w:val="0"/>
    <w:rPr>
      <w:rFonts w:ascii="宋体" w:hAnsi="Courier New" w:eastAsia="宋体" w:cs="Times New Roman"/>
    </w:rPr>
  </w:style>
  <w:style w:type="paragraph" w:styleId="24">
    <w:name w:val="List Bullet 5"/>
    <w:basedOn w:val="1"/>
    <w:qFormat/>
    <w:uiPriority w:val="0"/>
    <w:pPr>
      <w:numPr>
        <w:ilvl w:val="0"/>
        <w:numId w:val="1"/>
      </w:numPr>
    </w:pPr>
  </w:style>
  <w:style w:type="paragraph" w:styleId="25">
    <w:name w:val="toc 8"/>
    <w:basedOn w:val="1"/>
    <w:next w:val="1"/>
    <w:qFormat/>
    <w:uiPriority w:val="0"/>
    <w:pPr>
      <w:ind w:left="2940" w:leftChars="1400"/>
    </w:pPr>
    <w:rPr>
      <w:rFonts w:ascii="Times New Roman" w:hAnsi="Times New Roman" w:eastAsia="宋体" w:cs="Times New Roman"/>
      <w:szCs w:val="24"/>
    </w:rPr>
  </w:style>
  <w:style w:type="paragraph" w:styleId="26">
    <w:name w:val="Date"/>
    <w:basedOn w:val="1"/>
    <w:next w:val="1"/>
    <w:qFormat/>
    <w:uiPriority w:val="0"/>
    <w:pPr>
      <w:ind w:left="100" w:leftChars="2500"/>
    </w:pPr>
    <w:rPr>
      <w:rFonts w:ascii="Times New Roman" w:hAnsi="Times New Roman" w:eastAsia="宋体" w:cs="Times New Roman"/>
    </w:rPr>
  </w:style>
  <w:style w:type="paragraph" w:styleId="27">
    <w:name w:val="Body Text Indent 2"/>
    <w:basedOn w:val="1"/>
    <w:link w:val="71"/>
    <w:qFormat/>
    <w:uiPriority w:val="0"/>
    <w:pPr>
      <w:spacing w:after="120" w:line="480" w:lineRule="auto"/>
      <w:ind w:left="420" w:leftChars="200"/>
    </w:pPr>
    <w:rPr>
      <w:rFonts w:ascii="Times New Roman" w:hAnsi="Times New Roman" w:eastAsia="宋体" w:cs="Times New Roman"/>
      <w:color w:val="auto"/>
      <w:sz w:val="21"/>
      <w:szCs w:val="24"/>
      <w:lang w:bidi="ar-SA"/>
    </w:rPr>
  </w:style>
  <w:style w:type="paragraph" w:styleId="28">
    <w:name w:val="Balloon Text"/>
    <w:basedOn w:val="1"/>
    <w:link w:val="72"/>
    <w:qFormat/>
    <w:uiPriority w:val="0"/>
    <w:rPr>
      <w:rFonts w:ascii="Times New Roman" w:hAnsi="Times New Roman" w:eastAsia="宋体" w:cs="Times New Roman"/>
      <w:color w:val="auto"/>
      <w:sz w:val="18"/>
      <w:szCs w:val="18"/>
      <w:lang w:bidi="ar-SA"/>
    </w:rPr>
  </w:style>
  <w:style w:type="paragraph" w:styleId="29">
    <w:name w:val="footer"/>
    <w:basedOn w:val="1"/>
    <w:link w:val="73"/>
    <w:qFormat/>
    <w:uiPriority w:val="0"/>
    <w:pPr>
      <w:tabs>
        <w:tab w:val="center" w:pos="4153"/>
        <w:tab w:val="right" w:pos="8306"/>
      </w:tabs>
      <w:snapToGrid w:val="0"/>
      <w:jc w:val="left"/>
    </w:pPr>
    <w:rPr>
      <w:rFonts w:ascii="Times New Roman" w:hAnsi="Times New Roman" w:eastAsia="宋体" w:cs="Times New Roman"/>
      <w:sz w:val="18"/>
    </w:rPr>
  </w:style>
  <w:style w:type="paragraph" w:styleId="30">
    <w:name w:val="header"/>
    <w:basedOn w:val="1"/>
    <w:next w:val="1"/>
    <w:link w:val="74"/>
    <w:qFormat/>
    <w:uiPriority w:val="0"/>
    <w:pPr>
      <w:pBdr>
        <w:bottom w:val="single" w:color="auto" w:sz="6" w:space="1"/>
      </w:pBdr>
      <w:tabs>
        <w:tab w:val="center" w:pos="4153"/>
        <w:tab w:val="right" w:pos="8306"/>
      </w:tabs>
      <w:snapToGrid w:val="0"/>
      <w:ind w:firstLine="360"/>
      <w:jc w:val="center"/>
    </w:pPr>
    <w:rPr>
      <w:rFonts w:ascii="Times New Roman" w:hAnsi="Times New Roman" w:eastAsia="宋体" w:cs="Times New Roman"/>
      <w:sz w:val="18"/>
    </w:rPr>
  </w:style>
  <w:style w:type="paragraph" w:styleId="31">
    <w:name w:val="toc 1"/>
    <w:basedOn w:val="1"/>
    <w:next w:val="1"/>
    <w:qFormat/>
    <w:uiPriority w:val="0"/>
    <w:pPr>
      <w:spacing w:before="360"/>
      <w:jc w:val="left"/>
    </w:pPr>
    <w:rPr>
      <w:rFonts w:ascii="Arial" w:hAnsi="Arial" w:eastAsia="宋体" w:cs="Arial"/>
      <w:b/>
      <w:bCs/>
      <w:caps/>
      <w:sz w:val="24"/>
      <w:szCs w:val="24"/>
    </w:rPr>
  </w:style>
  <w:style w:type="paragraph" w:styleId="32">
    <w:name w:val="toc 4"/>
    <w:basedOn w:val="1"/>
    <w:next w:val="1"/>
    <w:qFormat/>
    <w:uiPriority w:val="0"/>
    <w:pPr>
      <w:ind w:left="1260" w:leftChars="600"/>
    </w:pPr>
    <w:rPr>
      <w:rFonts w:ascii="Times New Roman" w:hAnsi="Times New Roman" w:eastAsia="宋体" w:cs="Times New Roman"/>
      <w:szCs w:val="24"/>
    </w:rPr>
  </w:style>
  <w:style w:type="paragraph" w:styleId="33">
    <w:name w:val="List"/>
    <w:basedOn w:val="1"/>
    <w:qFormat/>
    <w:uiPriority w:val="0"/>
    <w:pPr>
      <w:spacing w:afterLines="20" w:line="360" w:lineRule="auto"/>
      <w:jc w:val="center"/>
    </w:pPr>
    <w:rPr>
      <w:rFonts w:ascii="Times New Roman" w:hAnsi="Times New Roman" w:eastAsia="黑体" w:cs="Times New Roman"/>
      <w:sz w:val="24"/>
      <w:szCs w:val="24"/>
    </w:rPr>
  </w:style>
  <w:style w:type="paragraph" w:styleId="34">
    <w:name w:val="toc 6"/>
    <w:basedOn w:val="1"/>
    <w:next w:val="1"/>
    <w:qFormat/>
    <w:uiPriority w:val="0"/>
    <w:pPr>
      <w:ind w:left="2100" w:leftChars="1000"/>
    </w:pPr>
    <w:rPr>
      <w:rFonts w:ascii="Times New Roman" w:hAnsi="Times New Roman" w:eastAsia="宋体" w:cs="Times New Roman"/>
      <w:szCs w:val="24"/>
    </w:rPr>
  </w:style>
  <w:style w:type="paragraph" w:styleId="35">
    <w:name w:val="Body Text Indent 3"/>
    <w:basedOn w:val="1"/>
    <w:link w:val="75"/>
    <w:qFormat/>
    <w:uiPriority w:val="0"/>
    <w:pPr>
      <w:spacing w:after="120"/>
      <w:ind w:left="420" w:leftChars="200"/>
    </w:pPr>
    <w:rPr>
      <w:rFonts w:ascii="Times New Roman" w:hAnsi="Times New Roman" w:eastAsia="宋体" w:cs="Times New Roman"/>
      <w:sz w:val="16"/>
      <w:szCs w:val="16"/>
    </w:rPr>
  </w:style>
  <w:style w:type="paragraph" w:styleId="36">
    <w:name w:val="toc 2"/>
    <w:basedOn w:val="1"/>
    <w:next w:val="1"/>
    <w:qFormat/>
    <w:uiPriority w:val="0"/>
    <w:pPr>
      <w:tabs>
        <w:tab w:val="right" w:leader="dot" w:pos="8296"/>
      </w:tabs>
      <w:spacing w:line="430" w:lineRule="exact"/>
      <w:ind w:left="238"/>
      <w:jc w:val="left"/>
    </w:pPr>
    <w:rPr>
      <w:rFonts w:ascii="Times New Roman" w:hAnsi="Times New Roman" w:eastAsia="宋体" w:cs="Times New Roman"/>
      <w:smallCaps/>
      <w:szCs w:val="21"/>
    </w:rPr>
  </w:style>
  <w:style w:type="paragraph" w:styleId="37">
    <w:name w:val="toc 9"/>
    <w:basedOn w:val="1"/>
    <w:next w:val="1"/>
    <w:qFormat/>
    <w:uiPriority w:val="0"/>
    <w:pPr>
      <w:ind w:left="3360" w:leftChars="1600"/>
    </w:pPr>
    <w:rPr>
      <w:rFonts w:ascii="Times New Roman" w:hAnsi="Times New Roman" w:eastAsia="宋体" w:cs="Times New Roman"/>
      <w:szCs w:val="24"/>
    </w:rPr>
  </w:style>
  <w:style w:type="paragraph" w:styleId="38">
    <w:name w:val="Body Text 2"/>
    <w:basedOn w:val="1"/>
    <w:link w:val="76"/>
    <w:qFormat/>
    <w:uiPriority w:val="0"/>
    <w:pPr>
      <w:jc w:val="center"/>
    </w:pPr>
    <w:rPr>
      <w:rFonts w:ascii="Times New Roman" w:hAnsi="Times New Roman" w:eastAsia="宋体" w:cs="Times New Roman"/>
      <w:sz w:val="24"/>
      <w:szCs w:val="24"/>
    </w:rPr>
  </w:style>
  <w:style w:type="paragraph" w:styleId="39">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40">
    <w:name w:val="index 1"/>
    <w:basedOn w:val="1"/>
    <w:next w:val="1"/>
    <w:qFormat/>
    <w:uiPriority w:val="0"/>
    <w:pPr>
      <w:ind w:left="240" w:hanging="240"/>
      <w:jc w:val="left"/>
    </w:pPr>
    <w:rPr>
      <w:rFonts w:ascii="Times New Roman" w:hAnsi="Times New Roman" w:eastAsia="宋体" w:cs="Times New Roman"/>
      <w:sz w:val="24"/>
      <w:szCs w:val="21"/>
    </w:rPr>
  </w:style>
  <w:style w:type="paragraph" w:styleId="41">
    <w:name w:val="annotation subject"/>
    <w:basedOn w:val="16"/>
    <w:next w:val="16"/>
    <w:link w:val="77"/>
    <w:qFormat/>
    <w:uiPriority w:val="0"/>
    <w:pPr>
      <w:tabs>
        <w:tab w:val="clear" w:pos="0"/>
      </w:tabs>
      <w:adjustRightInd/>
      <w:spacing w:line="240" w:lineRule="auto"/>
      <w:textAlignment w:val="auto"/>
    </w:pPr>
    <w:rPr>
      <w:rFonts w:ascii="Times New Roman" w:hAnsi="Times New Roman" w:eastAsia="宋体" w:cs="Times New Roman"/>
      <w:b/>
      <w:bCs/>
      <w:kern w:val="2"/>
      <w:sz w:val="21"/>
      <w:szCs w:val="24"/>
    </w:rPr>
  </w:style>
  <w:style w:type="paragraph" w:styleId="42">
    <w:name w:val="Body Text First Indent"/>
    <w:basedOn w:val="18"/>
    <w:next w:val="1"/>
    <w:link w:val="78"/>
    <w:qFormat/>
    <w:uiPriority w:val="0"/>
    <w:pPr>
      <w:ind w:firstLine="420" w:firstLineChars="100"/>
    </w:pPr>
    <w:rPr>
      <w:rFonts w:ascii="Times New Roman" w:hAnsi="Times New Roman" w:eastAsia="宋体" w:cs="Times New Roman"/>
    </w:rPr>
  </w:style>
  <w:style w:type="paragraph" w:styleId="43">
    <w:name w:val="Body Text First Indent 2"/>
    <w:basedOn w:val="19"/>
    <w:next w:val="1"/>
    <w:qFormat/>
    <w:uiPriority w:val="0"/>
    <w:pPr>
      <w:autoSpaceDE/>
      <w:autoSpaceDN/>
      <w:adjustRightInd w:val="0"/>
      <w:ind w:firstLine="420"/>
      <w:jc w:val="both"/>
      <w:textAlignment w:val="baseline"/>
    </w:pPr>
    <w:rPr>
      <w:rFonts w:ascii="宋体" w:hAnsi="宋体" w:eastAsia="宋体" w:cs="Times New Roman"/>
      <w:sz w:val="18"/>
      <w:szCs w:val="18"/>
      <w:lang w:eastAsia="zh-CN"/>
    </w:rPr>
  </w:style>
  <w:style w:type="table" w:styleId="45">
    <w:name w:val="Table Grid"/>
    <w:basedOn w:val="4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ascii="Times New Roman" w:hAnsi="Times New Roman" w:eastAsia="宋体" w:cs="Times New Roman"/>
      <w:b/>
      <w:bCs/>
    </w:rPr>
  </w:style>
  <w:style w:type="character" w:styleId="48">
    <w:name w:val="page number"/>
    <w:qFormat/>
    <w:uiPriority w:val="0"/>
    <w:rPr>
      <w:rFonts w:ascii="Times New Roman" w:hAnsi="Times New Roman" w:eastAsia="宋体" w:cs="Times New Roman"/>
    </w:rPr>
  </w:style>
  <w:style w:type="character" w:styleId="49">
    <w:name w:val="FollowedHyperlink"/>
    <w:qFormat/>
    <w:uiPriority w:val="0"/>
    <w:rPr>
      <w:rFonts w:ascii="Times New Roman" w:hAnsi="Times New Roman" w:eastAsia="宋体" w:cs="Times New Roman"/>
      <w:color w:val="800080"/>
      <w:u w:val="single"/>
    </w:rPr>
  </w:style>
  <w:style w:type="character" w:styleId="50">
    <w:name w:val="HTML Definition"/>
    <w:qFormat/>
    <w:uiPriority w:val="0"/>
    <w:rPr>
      <w:rFonts w:ascii="Times New Roman" w:hAnsi="Times New Roman" w:eastAsia="宋体" w:cs="Times New Roman"/>
      <w:i/>
    </w:rPr>
  </w:style>
  <w:style w:type="character" w:styleId="51">
    <w:name w:val="Hyperlink"/>
    <w:qFormat/>
    <w:uiPriority w:val="0"/>
    <w:rPr>
      <w:rFonts w:ascii="Times New Roman" w:hAnsi="Times New Roman" w:eastAsia="宋体" w:cs="Times New Roman"/>
      <w:color w:val="0000FF"/>
      <w:u w:val="single"/>
    </w:rPr>
  </w:style>
  <w:style w:type="character" w:styleId="52">
    <w:name w:val="HTML Code"/>
    <w:qFormat/>
    <w:uiPriority w:val="0"/>
    <w:rPr>
      <w:rFonts w:ascii="Courier New" w:hAnsi="Courier New" w:eastAsia="宋体" w:cs="Times New Roman"/>
      <w:sz w:val="20"/>
    </w:rPr>
  </w:style>
  <w:style w:type="character" w:styleId="53">
    <w:name w:val="annotation reference"/>
    <w:qFormat/>
    <w:uiPriority w:val="0"/>
    <w:rPr>
      <w:rFonts w:ascii="Times New Roman" w:hAnsi="Times New Roman" w:eastAsia="宋体" w:cs="Times New Roman"/>
      <w:sz w:val="21"/>
      <w:szCs w:val="21"/>
    </w:rPr>
  </w:style>
  <w:style w:type="paragraph" w:customStyle="1" w:styleId="54">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character" w:customStyle="1" w:styleId="55">
    <w:name w:val="标题 1 字符"/>
    <w:link w:val="2"/>
    <w:qFormat/>
    <w:uiPriority w:val="0"/>
    <w:rPr>
      <w:rFonts w:ascii="Times New Roman" w:hAnsi="Times New Roman" w:eastAsia="宋体" w:cs="Times New Roman"/>
      <w:b/>
      <w:bCs/>
      <w:kern w:val="44"/>
      <w:sz w:val="44"/>
      <w:szCs w:val="44"/>
    </w:rPr>
  </w:style>
  <w:style w:type="character" w:customStyle="1" w:styleId="56">
    <w:name w:val="标题 2 字符"/>
    <w:link w:val="3"/>
    <w:qFormat/>
    <w:uiPriority w:val="0"/>
    <w:rPr>
      <w:rFonts w:ascii="Times New Roman" w:hAnsi="Times New Roman" w:eastAsia="宋体" w:cs="Times New Roman"/>
      <w:b/>
      <w:bCs/>
      <w:kern w:val="2"/>
      <w:sz w:val="32"/>
      <w:szCs w:val="32"/>
    </w:rPr>
  </w:style>
  <w:style w:type="character" w:customStyle="1" w:styleId="57">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58">
    <w:name w:val="标题 4 字符"/>
    <w:link w:val="5"/>
    <w:qFormat/>
    <w:uiPriority w:val="0"/>
    <w:rPr>
      <w:rFonts w:ascii="Arial" w:hAnsi="Arial" w:eastAsia="黑体" w:cs="Times New Roman"/>
      <w:b/>
      <w:bCs/>
      <w:kern w:val="2"/>
      <w:sz w:val="28"/>
      <w:szCs w:val="28"/>
    </w:rPr>
  </w:style>
  <w:style w:type="character" w:customStyle="1" w:styleId="59">
    <w:name w:val="标题 5 字符"/>
    <w:link w:val="6"/>
    <w:qFormat/>
    <w:uiPriority w:val="0"/>
    <w:rPr>
      <w:rFonts w:ascii="Times New Roman" w:hAnsi="Times New Roman" w:eastAsia="宋体" w:cs="Times New Roman"/>
      <w:b/>
      <w:bCs/>
      <w:kern w:val="2"/>
      <w:sz w:val="28"/>
      <w:szCs w:val="28"/>
    </w:rPr>
  </w:style>
  <w:style w:type="character" w:customStyle="1" w:styleId="60">
    <w:name w:val="标题 6 字符"/>
    <w:link w:val="7"/>
    <w:qFormat/>
    <w:uiPriority w:val="0"/>
    <w:rPr>
      <w:rFonts w:ascii="Arial" w:hAnsi="Arial" w:eastAsia="黑体" w:cs="Times New Roman"/>
      <w:b/>
      <w:bCs/>
      <w:kern w:val="2"/>
      <w:sz w:val="24"/>
      <w:szCs w:val="24"/>
    </w:rPr>
  </w:style>
  <w:style w:type="character" w:customStyle="1" w:styleId="61">
    <w:name w:val="标题 7 字符"/>
    <w:link w:val="8"/>
    <w:qFormat/>
    <w:uiPriority w:val="0"/>
    <w:rPr>
      <w:rFonts w:ascii="Times New Roman" w:hAnsi="Times New Roman" w:eastAsia="宋体" w:cs="Times New Roman"/>
      <w:b/>
      <w:bCs/>
      <w:kern w:val="2"/>
      <w:sz w:val="24"/>
      <w:szCs w:val="24"/>
    </w:rPr>
  </w:style>
  <w:style w:type="character" w:customStyle="1" w:styleId="62">
    <w:name w:val="标题 8 字符"/>
    <w:link w:val="9"/>
    <w:qFormat/>
    <w:uiPriority w:val="0"/>
    <w:rPr>
      <w:rFonts w:ascii="Arial" w:hAnsi="Arial" w:eastAsia="黑体" w:cs="Times New Roman"/>
      <w:kern w:val="2"/>
      <w:sz w:val="24"/>
      <w:szCs w:val="24"/>
    </w:rPr>
  </w:style>
  <w:style w:type="character" w:customStyle="1" w:styleId="63">
    <w:name w:val="标题 9 字符"/>
    <w:link w:val="10"/>
    <w:qFormat/>
    <w:uiPriority w:val="0"/>
    <w:rPr>
      <w:rFonts w:ascii="Arial" w:hAnsi="Arial" w:eastAsia="黑体" w:cs="Times New Roman"/>
      <w:kern w:val="2"/>
      <w:sz w:val="21"/>
      <w:szCs w:val="21"/>
    </w:rPr>
  </w:style>
  <w:style w:type="character" w:customStyle="1" w:styleId="64">
    <w:name w:val="注释标题 字符"/>
    <w:link w:val="12"/>
    <w:qFormat/>
    <w:uiPriority w:val="0"/>
    <w:rPr>
      <w:rFonts w:ascii="Times New Roman" w:hAnsi="Times New Roman" w:eastAsia="宋体" w:cs="Times New Roman"/>
      <w:b/>
      <w:kern w:val="2"/>
      <w:sz w:val="24"/>
      <w:szCs w:val="24"/>
    </w:rPr>
  </w:style>
  <w:style w:type="character" w:customStyle="1" w:styleId="65">
    <w:name w:val="文档结构图 字符"/>
    <w:link w:val="15"/>
    <w:qFormat/>
    <w:uiPriority w:val="0"/>
    <w:rPr>
      <w:rFonts w:ascii="Times New Roman" w:hAnsi="Times New Roman" w:eastAsia="宋体" w:cs="Times New Roman"/>
      <w:kern w:val="2"/>
      <w:sz w:val="21"/>
      <w:szCs w:val="24"/>
      <w:shd w:val="clear" w:color="auto" w:fill="000080"/>
    </w:rPr>
  </w:style>
  <w:style w:type="character" w:customStyle="1" w:styleId="66">
    <w:name w:val="批注文字 字符"/>
    <w:link w:val="16"/>
    <w:qFormat/>
    <w:uiPriority w:val="0"/>
    <w:rPr>
      <w:rFonts w:ascii="宋体" w:hAnsi="Times New Roman" w:eastAsia="宋体" w:cs="Times New Roman"/>
      <w:sz w:val="28"/>
    </w:rPr>
  </w:style>
  <w:style w:type="character" w:customStyle="1" w:styleId="67">
    <w:name w:val="正文文本 3 字符"/>
    <w:link w:val="17"/>
    <w:qFormat/>
    <w:uiPriority w:val="0"/>
    <w:rPr>
      <w:rFonts w:ascii="Times New Roman" w:hAnsi="Times New Roman" w:eastAsia="宋体" w:cs="Times New Roman"/>
      <w:color w:val="008000"/>
      <w:kern w:val="2"/>
      <w:sz w:val="24"/>
      <w:szCs w:val="24"/>
    </w:rPr>
  </w:style>
  <w:style w:type="character" w:customStyle="1" w:styleId="68">
    <w:name w:val="正文文本 字符"/>
    <w:link w:val="18"/>
    <w:qFormat/>
    <w:uiPriority w:val="0"/>
    <w:rPr>
      <w:rFonts w:ascii="Times New Roman" w:hAnsi="Times New Roman" w:eastAsia="宋体" w:cs="Times New Roman"/>
      <w:kern w:val="2"/>
      <w:sz w:val="21"/>
      <w:szCs w:val="24"/>
    </w:rPr>
  </w:style>
  <w:style w:type="character" w:customStyle="1" w:styleId="69">
    <w:name w:val="正文文本缩进 字符"/>
    <w:link w:val="19"/>
    <w:qFormat/>
    <w:uiPriority w:val="0"/>
    <w:rPr>
      <w:rFonts w:ascii="Times New Roman" w:hAnsi="Times New Roman" w:eastAsia="宋体" w:cs="Times New Roman"/>
      <w:kern w:val="2"/>
      <w:sz w:val="21"/>
    </w:rPr>
  </w:style>
  <w:style w:type="character" w:customStyle="1" w:styleId="70">
    <w:name w:val="纯文本 字符"/>
    <w:link w:val="23"/>
    <w:qFormat/>
    <w:uiPriority w:val="0"/>
    <w:rPr>
      <w:rFonts w:ascii="宋体" w:hAnsi="Courier New" w:eastAsia="仿宋_GB2312" w:cs="Arial"/>
      <w:color w:val="548DD4"/>
      <w:kern w:val="2"/>
      <w:sz w:val="32"/>
      <w:szCs w:val="32"/>
      <w:lang w:bidi="en-US"/>
    </w:rPr>
  </w:style>
  <w:style w:type="character" w:customStyle="1" w:styleId="71">
    <w:name w:val="正文文本缩进 2 字符"/>
    <w:link w:val="27"/>
    <w:qFormat/>
    <w:uiPriority w:val="0"/>
    <w:rPr>
      <w:rFonts w:ascii="Times New Roman" w:hAnsi="Times New Roman" w:eastAsia="宋体" w:cs="Times New Roman"/>
      <w:kern w:val="2"/>
      <w:sz w:val="21"/>
      <w:szCs w:val="24"/>
    </w:rPr>
  </w:style>
  <w:style w:type="character" w:customStyle="1" w:styleId="72">
    <w:name w:val="批注框文本 字符"/>
    <w:link w:val="28"/>
    <w:qFormat/>
    <w:uiPriority w:val="0"/>
    <w:rPr>
      <w:rFonts w:ascii="Times New Roman" w:hAnsi="Times New Roman" w:eastAsia="宋体" w:cs="Times New Roman"/>
      <w:kern w:val="2"/>
      <w:sz w:val="18"/>
      <w:szCs w:val="18"/>
    </w:rPr>
  </w:style>
  <w:style w:type="character" w:customStyle="1" w:styleId="73">
    <w:name w:val="页脚 字符"/>
    <w:link w:val="29"/>
    <w:qFormat/>
    <w:uiPriority w:val="0"/>
    <w:rPr>
      <w:rFonts w:ascii="仿宋_GB2312" w:hAnsi="Times New Roman" w:eastAsia="仿宋_GB2312" w:cs="Arial"/>
      <w:color w:val="548DD4"/>
      <w:kern w:val="2"/>
      <w:sz w:val="18"/>
      <w:szCs w:val="32"/>
      <w:lang w:bidi="en-US"/>
    </w:rPr>
  </w:style>
  <w:style w:type="character" w:customStyle="1" w:styleId="74">
    <w:name w:val="页眉 字符"/>
    <w:link w:val="30"/>
    <w:qFormat/>
    <w:uiPriority w:val="0"/>
    <w:rPr>
      <w:rFonts w:ascii="仿宋_GB2312" w:hAnsi="Times New Roman" w:eastAsia="仿宋_GB2312" w:cs="Arial"/>
      <w:color w:val="548DD4"/>
      <w:kern w:val="2"/>
      <w:sz w:val="18"/>
      <w:szCs w:val="32"/>
      <w:lang w:bidi="en-US"/>
    </w:rPr>
  </w:style>
  <w:style w:type="character" w:customStyle="1" w:styleId="75">
    <w:name w:val="正文文本缩进 3 字符"/>
    <w:link w:val="35"/>
    <w:qFormat/>
    <w:uiPriority w:val="0"/>
    <w:rPr>
      <w:rFonts w:ascii="Times New Roman" w:hAnsi="Times New Roman" w:eastAsia="宋体" w:cs="Times New Roman"/>
      <w:kern w:val="2"/>
      <w:sz w:val="16"/>
      <w:szCs w:val="16"/>
    </w:rPr>
  </w:style>
  <w:style w:type="character" w:customStyle="1" w:styleId="76">
    <w:name w:val="正文文本 2 字符"/>
    <w:link w:val="38"/>
    <w:qFormat/>
    <w:uiPriority w:val="0"/>
    <w:rPr>
      <w:rFonts w:ascii="Times New Roman" w:hAnsi="Times New Roman" w:eastAsia="宋体" w:cs="Times New Roman"/>
      <w:kern w:val="2"/>
      <w:sz w:val="24"/>
      <w:szCs w:val="24"/>
    </w:rPr>
  </w:style>
  <w:style w:type="character" w:customStyle="1" w:styleId="77">
    <w:name w:val="批注主题 字符"/>
    <w:link w:val="41"/>
    <w:qFormat/>
    <w:uiPriority w:val="0"/>
    <w:rPr>
      <w:rFonts w:ascii="宋体" w:hAnsi="Times New Roman" w:eastAsia="宋体" w:cs="Times New Roman"/>
      <w:b/>
      <w:bCs/>
      <w:kern w:val="2"/>
      <w:sz w:val="21"/>
      <w:szCs w:val="24"/>
    </w:rPr>
  </w:style>
  <w:style w:type="character" w:customStyle="1" w:styleId="78">
    <w:name w:val="正文文本首行缩进 字符"/>
    <w:link w:val="42"/>
    <w:qFormat/>
    <w:uiPriority w:val="0"/>
    <w:rPr>
      <w:rFonts w:ascii="Times New Roman" w:hAnsi="Times New Roman" w:eastAsia="宋体" w:cs="Times New Roman"/>
    </w:rPr>
  </w:style>
  <w:style w:type="character" w:customStyle="1" w:styleId="79">
    <w:name w:val="标题 2 Char"/>
    <w:link w:val="3"/>
    <w:qFormat/>
    <w:uiPriority w:val="0"/>
    <w:rPr>
      <w:rFonts w:ascii="Cambria" w:hAnsi="Cambria" w:eastAsia="宋体" w:cs="Times New Roman"/>
      <w:b/>
      <w:bCs/>
      <w:kern w:val="2"/>
      <w:sz w:val="32"/>
      <w:szCs w:val="32"/>
    </w:rPr>
  </w:style>
  <w:style w:type="paragraph" w:customStyle="1" w:styleId="80">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81">
    <w:name w:val="Date1"/>
    <w:basedOn w:val="1"/>
    <w:next w:val="1"/>
    <w:semiHidden/>
    <w:qFormat/>
    <w:locked/>
    <w:uiPriority w:val="0"/>
    <w:pPr>
      <w:adjustRightInd w:val="0"/>
      <w:spacing w:line="312" w:lineRule="atLeast"/>
      <w:ind w:firstLine="0" w:firstLineChars="0"/>
      <w:jc w:val="right"/>
      <w:textAlignment w:val="baseline"/>
    </w:pPr>
    <w:rPr>
      <w:rFonts w:ascii="隶书" w:eastAsia="隶书"/>
      <w:kern w:val="0"/>
      <w:sz w:val="32"/>
      <w:szCs w:val="20"/>
    </w:rPr>
  </w:style>
  <w:style w:type="paragraph" w:customStyle="1" w:styleId="82">
    <w:name w:val="文本"/>
    <w:basedOn w:val="80"/>
    <w:qFormat/>
    <w:uiPriority w:val="0"/>
    <w:pPr>
      <w:spacing w:after="0" w:line="360" w:lineRule="auto"/>
      <w:ind w:left="882" w:leftChars="420" w:firstLine="200" w:firstLineChars="200"/>
    </w:pPr>
    <w:rPr>
      <w:rFonts w:ascii="宋体" w:hAnsi="宋体"/>
      <w:spacing w:val="-10"/>
      <w:sz w:val="24"/>
      <w:lang w:val="en-GB"/>
    </w:rPr>
  </w:style>
  <w:style w:type="paragraph" w:customStyle="1" w:styleId="83">
    <w:name w:val="样式5"/>
    <w:basedOn w:val="1"/>
    <w:link w:val="84"/>
    <w:qFormat/>
    <w:uiPriority w:val="0"/>
    <w:pPr>
      <w:snapToGrid w:val="0"/>
      <w:spacing w:line="360" w:lineRule="auto"/>
      <w:ind w:firstLine="510"/>
    </w:pPr>
    <w:rPr>
      <w:rFonts w:ascii="Times New Roman" w:hAnsi="Times New Roman" w:eastAsia="宋体" w:cs="Times New Roman"/>
      <w:color w:val="auto"/>
      <w:sz w:val="24"/>
      <w:szCs w:val="24"/>
      <w:lang w:bidi="ar-SA"/>
    </w:rPr>
  </w:style>
  <w:style w:type="character" w:customStyle="1" w:styleId="84">
    <w:name w:val="样式5 Char"/>
    <w:link w:val="83"/>
    <w:qFormat/>
    <w:uiPriority w:val="0"/>
    <w:rPr>
      <w:rFonts w:ascii="Times New Roman" w:hAnsi="Times New Roman" w:eastAsia="宋体" w:cs="Times New Roman"/>
      <w:kern w:val="2"/>
      <w:sz w:val="24"/>
      <w:szCs w:val="24"/>
    </w:rPr>
  </w:style>
  <w:style w:type="character" w:customStyle="1" w:styleId="85">
    <w:name w:val="样式5 Char2"/>
    <w:qFormat/>
    <w:uiPriority w:val="0"/>
    <w:rPr>
      <w:rFonts w:ascii="Times New Roman" w:hAnsi="Times New Roman" w:eastAsia="宋体" w:cs="Times New Roman"/>
      <w:kern w:val="2"/>
      <w:sz w:val="24"/>
      <w:szCs w:val="24"/>
      <w:lang w:val="en-US" w:eastAsia="zh-CN" w:bidi="ar-SA"/>
    </w:rPr>
  </w:style>
  <w:style w:type="paragraph" w:customStyle="1" w:styleId="86">
    <w:name w:val="表内容"/>
    <w:basedOn w:val="1"/>
    <w:link w:val="87"/>
    <w:qFormat/>
    <w:uiPriority w:val="0"/>
    <w:pPr>
      <w:widowControl/>
      <w:autoSpaceDE/>
      <w:autoSpaceDN/>
      <w:adjustRightInd/>
      <w:spacing w:line="240" w:lineRule="auto"/>
      <w:ind w:firstLine="0" w:firstLineChars="0"/>
      <w:jc w:val="center"/>
    </w:pPr>
    <w:rPr>
      <w:rFonts w:ascii="仿宋" w:hAnsi="仿宋" w:eastAsia="仿宋" w:cs="宋体"/>
      <w:color w:val="auto"/>
      <w:kern w:val="0"/>
      <w:sz w:val="24"/>
      <w:szCs w:val="24"/>
      <w:lang w:bidi="ar-SA"/>
    </w:rPr>
  </w:style>
  <w:style w:type="character" w:customStyle="1" w:styleId="87">
    <w:name w:val="表内容 Char Char"/>
    <w:link w:val="86"/>
    <w:qFormat/>
    <w:uiPriority w:val="0"/>
    <w:rPr>
      <w:rFonts w:ascii="仿宋" w:hAnsi="仿宋" w:eastAsia="仿宋" w:cs="宋体"/>
      <w:sz w:val="24"/>
      <w:szCs w:val="24"/>
    </w:rPr>
  </w:style>
  <w:style w:type="character" w:customStyle="1" w:styleId="88">
    <w:name w:val="样式12 Char"/>
    <w:link w:val="89"/>
    <w:qFormat/>
    <w:uiPriority w:val="0"/>
    <w:rPr>
      <w:rFonts w:ascii="Times New Roman" w:hAnsi="Times New Roman" w:eastAsia="宋体" w:cs="Times New Roman"/>
      <w:b/>
      <w:bCs/>
      <w:kern w:val="2"/>
      <w:sz w:val="30"/>
      <w:szCs w:val="30"/>
    </w:rPr>
  </w:style>
  <w:style w:type="paragraph" w:customStyle="1" w:styleId="89">
    <w:name w:val="样式12"/>
    <w:basedOn w:val="3"/>
    <w:link w:val="88"/>
    <w:qFormat/>
    <w:uiPriority w:val="0"/>
    <w:pPr>
      <w:spacing w:line="240" w:lineRule="auto"/>
    </w:pPr>
    <w:rPr>
      <w:rFonts w:ascii="Times New Roman" w:hAnsi="Times New Roman" w:eastAsia="宋体" w:cs="Times New Roman"/>
      <w:sz w:val="30"/>
      <w:szCs w:val="30"/>
    </w:rPr>
  </w:style>
  <w:style w:type="character" w:customStyle="1" w:styleId="90">
    <w:name w:val="样式3 Char"/>
    <w:link w:val="91"/>
    <w:qFormat/>
    <w:uiPriority w:val="0"/>
    <w:rPr>
      <w:rFonts w:ascii="Times New Roman" w:hAnsi="Times New Roman" w:eastAsia="宋体" w:cs="Times New Roman"/>
      <w:sz w:val="24"/>
    </w:rPr>
  </w:style>
  <w:style w:type="paragraph" w:customStyle="1" w:styleId="91">
    <w:name w:val="样式3"/>
    <w:basedOn w:val="1"/>
    <w:link w:val="90"/>
    <w:qFormat/>
    <w:uiPriority w:val="0"/>
    <w:pPr>
      <w:spacing w:line="360" w:lineRule="auto"/>
    </w:pPr>
    <w:rPr>
      <w:rFonts w:ascii="Times New Roman" w:hAnsi="Times New Roman" w:eastAsia="宋体" w:cs="Times New Roman"/>
      <w:color w:val="auto"/>
      <w:kern w:val="0"/>
      <w:sz w:val="24"/>
      <w:szCs w:val="20"/>
      <w:lang w:bidi="ar-SA"/>
    </w:rPr>
  </w:style>
  <w:style w:type="character" w:customStyle="1" w:styleId="92">
    <w:name w:val="样式 样式 样式 样式 小四 行距: 1.5 倍行距 + 首行缩进:  2 字符 + 宋体 + 首行缩进:  2 字符 Char"/>
    <w:link w:val="93"/>
    <w:qFormat/>
    <w:uiPriority w:val="0"/>
    <w:rPr>
      <w:rFonts w:ascii="宋体" w:hAnsi="宋体" w:eastAsia="宋体" w:cs="宋体"/>
      <w:b/>
      <w:kern w:val="2"/>
      <w:sz w:val="24"/>
      <w:szCs w:val="24"/>
      <w:lang w:val="en-US" w:eastAsia="zh-CN" w:bidi="ar-SA"/>
    </w:rPr>
  </w:style>
  <w:style w:type="paragraph" w:customStyle="1" w:styleId="93">
    <w:name w:val="样式 样式 样式 样式 小四 行距: 1.5 倍行距 + 首行缩进:  2 字符 + 宋体 + 首行缩进:  2 字符"/>
    <w:basedOn w:val="1"/>
    <w:link w:val="92"/>
    <w:qFormat/>
    <w:uiPriority w:val="0"/>
    <w:pPr>
      <w:adjustRightInd w:val="0"/>
      <w:snapToGrid w:val="0"/>
      <w:jc w:val="center"/>
    </w:pPr>
    <w:rPr>
      <w:rFonts w:ascii="宋体" w:hAnsi="宋体" w:eastAsia="宋体" w:cs="宋体"/>
      <w:b/>
      <w:sz w:val="24"/>
      <w:szCs w:val="24"/>
    </w:rPr>
  </w:style>
  <w:style w:type="character" w:customStyle="1" w:styleId="94">
    <w:name w:val="样式9 Char"/>
    <w:link w:val="95"/>
    <w:qFormat/>
    <w:uiPriority w:val="0"/>
    <w:rPr>
      <w:rFonts w:ascii="Times New Roman" w:hAnsi="Times New Roman" w:eastAsia="宋体" w:cs="Times New Roman"/>
      <w:kern w:val="2"/>
      <w:sz w:val="24"/>
      <w:szCs w:val="24"/>
    </w:rPr>
  </w:style>
  <w:style w:type="paragraph" w:customStyle="1" w:styleId="95">
    <w:name w:val="样式9"/>
    <w:basedOn w:val="1"/>
    <w:link w:val="94"/>
    <w:qFormat/>
    <w:uiPriority w:val="0"/>
    <w:pPr>
      <w:spacing w:line="500" w:lineRule="exact"/>
      <w:ind w:firstLine="480" w:firstLineChars="200"/>
    </w:pPr>
    <w:rPr>
      <w:rFonts w:ascii="Times New Roman" w:hAnsi="Times New Roman" w:eastAsia="宋体" w:cs="Times New Roman"/>
      <w:color w:val="auto"/>
      <w:sz w:val="24"/>
      <w:szCs w:val="24"/>
      <w:lang w:bidi="ar-SA"/>
    </w:rPr>
  </w:style>
  <w:style w:type="character" w:customStyle="1" w:styleId="96">
    <w:name w:val="样式 二号 加粗"/>
    <w:qFormat/>
    <w:uiPriority w:val="0"/>
    <w:rPr>
      <w:rFonts w:ascii="Times New Roman" w:hAnsi="Times New Roman" w:eastAsia="宋体" w:cs="Times New Roman"/>
      <w:b/>
      <w:bCs/>
      <w:sz w:val="44"/>
    </w:rPr>
  </w:style>
  <w:style w:type="character" w:customStyle="1" w:styleId="97">
    <w:name w:val="链接"/>
    <w:qFormat/>
    <w:uiPriority w:val="0"/>
    <w:rPr>
      <w:rFonts w:ascii="Times New Roman" w:hAnsi="Times New Roman" w:eastAsia="宋体" w:cs="Times New Roman"/>
      <w:color w:val="0000FF"/>
      <w:u w:val="single" w:color="0000FF"/>
    </w:rPr>
  </w:style>
  <w:style w:type="character" w:customStyle="1" w:styleId="98">
    <w:name w:val="hb22 Char"/>
    <w:link w:val="99"/>
    <w:qFormat/>
    <w:uiPriority w:val="0"/>
    <w:rPr>
      <w:rFonts w:ascii="Times New Roman" w:hAnsi="Times New Roman" w:eastAsia="宋体" w:cs="Arial"/>
      <w:b/>
      <w:bCs/>
      <w:sz w:val="32"/>
      <w:szCs w:val="32"/>
    </w:rPr>
  </w:style>
  <w:style w:type="paragraph" w:customStyle="1" w:styleId="99">
    <w:name w:val="hb22"/>
    <w:basedOn w:val="3"/>
    <w:link w:val="98"/>
    <w:qFormat/>
    <w:uiPriority w:val="0"/>
    <w:pPr>
      <w:keepLines w:val="0"/>
      <w:topLinePunct/>
      <w:spacing w:before="120" w:after="0" w:line="240" w:lineRule="atLeast"/>
      <w:jc w:val="left"/>
      <w:textAlignment w:val="baseline"/>
    </w:pPr>
    <w:rPr>
      <w:rFonts w:ascii="Times New Roman" w:hAnsi="Times New Roman" w:eastAsia="宋体" w:cs="Times New Roman"/>
      <w:kern w:val="0"/>
    </w:rPr>
  </w:style>
  <w:style w:type="character" w:customStyle="1" w:styleId="100">
    <w:name w:val="daode1"/>
    <w:qFormat/>
    <w:uiPriority w:val="0"/>
    <w:rPr>
      <w:rFonts w:hint="default" w:ascii="ˎ̥" w:hAnsi="ˎ̥" w:eastAsia="宋体" w:cs="Times New Roman"/>
      <w:color w:val="666600"/>
      <w:sz w:val="22"/>
      <w:szCs w:val="22"/>
    </w:rPr>
  </w:style>
  <w:style w:type="character" w:customStyle="1" w:styleId="101">
    <w:name w:val="表文字 Char Char"/>
    <w:qFormat/>
    <w:uiPriority w:val="0"/>
    <w:rPr>
      <w:rFonts w:ascii="Times New Roman" w:hAnsi="Times New Roman" w:eastAsia="宋体" w:cs="Times New Roman"/>
      <w:sz w:val="21"/>
      <w:szCs w:val="21"/>
      <w:lang w:val="en-US" w:eastAsia="zh-CN" w:bidi="ar-SA"/>
    </w:rPr>
  </w:style>
  <w:style w:type="character" w:customStyle="1" w:styleId="102">
    <w:name w:val="正文文本缩进 Char"/>
    <w:qFormat/>
    <w:uiPriority w:val="0"/>
    <w:rPr>
      <w:rFonts w:ascii="Times New Roman" w:hAnsi="Times New Roman" w:eastAsia="宋体" w:cs="Times New Roman"/>
      <w:kern w:val="2"/>
      <w:sz w:val="28"/>
      <w:lang w:val="en-US" w:eastAsia="zh-CN" w:bidi="ar-SA"/>
    </w:rPr>
  </w:style>
  <w:style w:type="character" w:customStyle="1" w:styleId="103">
    <w:name w:val="表头 Char2"/>
    <w:qFormat/>
    <w:uiPriority w:val="0"/>
    <w:rPr>
      <w:rFonts w:ascii="Times New Roman" w:hAnsi="Times New Roman" w:eastAsia="宋体" w:cs="Times New Roman"/>
      <w:b/>
      <w:kern w:val="36"/>
      <w:sz w:val="24"/>
      <w:szCs w:val="24"/>
      <w:lang w:val="en-US" w:eastAsia="zh-CN" w:bidi="ar-SA"/>
    </w:rPr>
  </w:style>
  <w:style w:type="character" w:customStyle="1" w:styleId="104">
    <w:name w:val="样式 样式 正文(首行缩进) + 首行缩进:  2 字符 + 首行缩进:  2 字符 Char"/>
    <w:link w:val="105"/>
    <w:qFormat/>
    <w:uiPriority w:val="0"/>
    <w:rPr>
      <w:rFonts w:ascii="Times New Roman" w:hAnsi="Times New Roman" w:eastAsia="宋体" w:cs="Times New Roman"/>
      <w:snapToGrid w:val="0"/>
      <w:sz w:val="24"/>
    </w:rPr>
  </w:style>
  <w:style w:type="paragraph" w:customStyle="1" w:styleId="105">
    <w:name w:val="样式 样式 正文(首行缩进) + 首行缩进:  2 字符 + 首行缩进:  2 字符"/>
    <w:basedOn w:val="1"/>
    <w:link w:val="104"/>
    <w:qFormat/>
    <w:uiPriority w:val="0"/>
    <w:pPr>
      <w:numPr>
        <w:ilvl w:val="0"/>
        <w:numId w:val="0"/>
      </w:numPr>
      <w:tabs>
        <w:tab w:val="left" w:pos="42"/>
        <w:tab w:val="left" w:pos="4584"/>
      </w:tabs>
      <w:adjustRightInd w:val="0"/>
      <w:snapToGrid w:val="0"/>
      <w:spacing w:line="360" w:lineRule="auto"/>
      <w:ind w:firstLine="200" w:firstLineChars="200"/>
      <w:jc w:val="left"/>
    </w:pPr>
    <w:rPr>
      <w:rFonts w:ascii="Times New Roman" w:hAnsi="Times New Roman" w:eastAsia="宋体" w:cs="Times New Roman"/>
      <w:snapToGrid w:val="0"/>
      <w:color w:val="auto"/>
      <w:kern w:val="0"/>
      <w:sz w:val="24"/>
      <w:szCs w:val="20"/>
      <w:lang w:bidi="ar-SA"/>
    </w:rPr>
  </w:style>
  <w:style w:type="character" w:customStyle="1" w:styleId="106">
    <w:name w:val="p141"/>
    <w:qFormat/>
    <w:uiPriority w:val="0"/>
    <w:rPr>
      <w:rFonts w:ascii="Times New Roman" w:hAnsi="Times New Roman" w:eastAsia="宋体" w:cs="Times New Roman"/>
      <w:color w:val="333333"/>
      <w:sz w:val="21"/>
      <w:szCs w:val="21"/>
    </w:rPr>
  </w:style>
  <w:style w:type="character" w:customStyle="1" w:styleId="107">
    <w:name w:val="表格内容 Char"/>
    <w:link w:val="108"/>
    <w:qFormat/>
    <w:uiPriority w:val="0"/>
    <w:rPr>
      <w:rFonts w:ascii="宋体" w:hAnsi="Times New Roman" w:eastAsia="仿宋_GB2312" w:cs="Arial"/>
      <w:color w:val="548DD4"/>
      <w:sz w:val="24"/>
      <w:szCs w:val="32"/>
      <w:lang w:bidi="en-US"/>
    </w:rPr>
  </w:style>
  <w:style w:type="paragraph" w:customStyle="1" w:styleId="108">
    <w:name w:val="表格内容"/>
    <w:basedOn w:val="1"/>
    <w:link w:val="107"/>
    <w:qFormat/>
    <w:uiPriority w:val="0"/>
    <w:pPr>
      <w:autoSpaceDE w:val="0"/>
      <w:autoSpaceDN w:val="0"/>
      <w:adjustRightInd w:val="0"/>
      <w:snapToGrid w:val="0"/>
      <w:jc w:val="center"/>
    </w:pPr>
    <w:rPr>
      <w:rFonts w:ascii="宋体" w:hAnsi="Times New Roman" w:eastAsia="宋体" w:cs="Times New Roman"/>
      <w:kern w:val="0"/>
      <w:sz w:val="24"/>
    </w:rPr>
  </w:style>
  <w:style w:type="character" w:customStyle="1" w:styleId="109">
    <w:name w:val="样式 表样式 + 黑色 Char"/>
    <w:link w:val="110"/>
    <w:qFormat/>
    <w:uiPriority w:val="0"/>
    <w:rPr>
      <w:rFonts w:ascii="仿宋_GB2312" w:hAnsi="Times New Roman" w:eastAsia="宋体" w:cs="Times New Roman"/>
      <w:color w:val="000000"/>
      <w:kern w:val="2"/>
      <w:sz w:val="21"/>
      <w:szCs w:val="21"/>
    </w:rPr>
  </w:style>
  <w:style w:type="paragraph" w:customStyle="1" w:styleId="110">
    <w:name w:val="样式 表样式 + 黑色"/>
    <w:basedOn w:val="111"/>
    <w:link w:val="109"/>
    <w:qFormat/>
    <w:uiPriority w:val="0"/>
    <w:pPr>
      <w:spacing w:line="200" w:lineRule="atLeast"/>
    </w:pPr>
    <w:rPr>
      <w:rFonts w:ascii="仿宋_GB2312" w:hAnsi="Times New Roman" w:eastAsia="宋体" w:cs="Times New Roman"/>
      <w:color w:val="000000"/>
      <w:szCs w:val="21"/>
    </w:rPr>
  </w:style>
  <w:style w:type="paragraph" w:customStyle="1" w:styleId="111">
    <w:name w:val="表样式"/>
    <w:basedOn w:val="1"/>
    <w:link w:val="112"/>
    <w:qFormat/>
    <w:uiPriority w:val="0"/>
    <w:pPr>
      <w:keepNext/>
      <w:spacing w:line="240" w:lineRule="atLeast"/>
      <w:jc w:val="center"/>
    </w:pPr>
    <w:rPr>
      <w:rFonts w:ascii="Times New Roman" w:hAnsi="Times New Roman" w:eastAsia="宋体" w:cs="Times New Roman"/>
      <w:color w:val="auto"/>
      <w:sz w:val="21"/>
      <w:szCs w:val="20"/>
      <w:lang w:bidi="ar-SA"/>
    </w:rPr>
  </w:style>
  <w:style w:type="character" w:customStyle="1" w:styleId="112">
    <w:name w:val="表样式 Char"/>
    <w:link w:val="111"/>
    <w:qFormat/>
    <w:uiPriority w:val="0"/>
    <w:rPr>
      <w:rFonts w:ascii="Times New Roman" w:hAnsi="Times New Roman" w:eastAsia="宋体" w:cs="Times New Roman"/>
      <w:kern w:val="2"/>
      <w:sz w:val="21"/>
      <w:lang w:val="en-US" w:eastAsia="zh-CN"/>
    </w:rPr>
  </w:style>
  <w:style w:type="character" w:customStyle="1" w:styleId="113">
    <w:name w:val="hb33 Char1"/>
    <w:link w:val="114"/>
    <w:qFormat/>
    <w:uiPriority w:val="0"/>
    <w:rPr>
      <w:rFonts w:ascii="Times New Roman" w:hAnsi="Times New Roman" w:eastAsia="宋体" w:cs="宋体"/>
      <w:b/>
      <w:sz w:val="28"/>
      <w:szCs w:val="28"/>
      <w:lang w:val="en-US" w:eastAsia="zh-CN" w:bidi="ar-SA"/>
    </w:rPr>
  </w:style>
  <w:style w:type="paragraph" w:customStyle="1" w:styleId="114">
    <w:name w:val="hb33"/>
    <w:basedOn w:val="4"/>
    <w:link w:val="113"/>
    <w:qFormat/>
    <w:uiPriority w:val="0"/>
    <w:pPr>
      <w:keepLines w:val="0"/>
      <w:spacing w:before="120" w:after="120" w:line="240" w:lineRule="auto"/>
      <w:jc w:val="left"/>
      <w:textAlignment w:val="baseline"/>
    </w:pPr>
    <w:rPr>
      <w:rFonts w:ascii="Times New Roman" w:hAnsi="Times New Roman" w:eastAsia="宋体" w:cs="宋体"/>
      <w:bCs w:val="0"/>
      <w:color w:val="auto"/>
      <w:kern w:val="0"/>
      <w:sz w:val="28"/>
      <w:szCs w:val="28"/>
      <w:lang w:bidi="ar-SA"/>
    </w:rPr>
  </w:style>
  <w:style w:type="character" w:customStyle="1" w:styleId="115">
    <w:name w:val="fs"/>
    <w:qFormat/>
    <w:uiPriority w:val="0"/>
    <w:rPr>
      <w:rFonts w:ascii="Times New Roman" w:hAnsi="Times New Roman" w:eastAsia="宋体" w:cs="Times New Roman"/>
    </w:rPr>
  </w:style>
  <w:style w:type="character" w:customStyle="1" w:styleId="116">
    <w:name w:val="图题注 Char"/>
    <w:link w:val="117"/>
    <w:qFormat/>
    <w:uiPriority w:val="0"/>
    <w:rPr>
      <w:rFonts w:ascii="Times New Roman" w:hAnsi="Times New Roman" w:eastAsia="黑体" w:cs="Times New Roman"/>
      <w:b/>
      <w:bCs/>
      <w:kern w:val="2"/>
      <w:sz w:val="24"/>
      <w:lang w:val="en-US" w:eastAsia="zh-CN" w:bidi="ar-SA"/>
    </w:rPr>
  </w:style>
  <w:style w:type="paragraph" w:customStyle="1" w:styleId="117">
    <w:name w:val="图题注"/>
    <w:next w:val="1"/>
    <w:link w:val="116"/>
    <w:qFormat/>
    <w:uiPriority w:val="0"/>
    <w:pPr>
      <w:spacing w:line="360" w:lineRule="auto"/>
      <w:jc w:val="center"/>
    </w:pPr>
    <w:rPr>
      <w:rFonts w:ascii="Times New Roman" w:hAnsi="Times New Roman" w:eastAsia="黑体" w:cs="Times New Roman"/>
      <w:b/>
      <w:bCs/>
      <w:kern w:val="2"/>
      <w:sz w:val="24"/>
      <w:lang w:val="en-US" w:eastAsia="zh-CN" w:bidi="ar-SA"/>
    </w:rPr>
  </w:style>
  <w:style w:type="character" w:customStyle="1" w:styleId="118">
    <w:name w:val="样式 样式 样式 小四 行距: 1.5 倍行距 + 首行缩进:  2 字符 + 宋体 Char"/>
    <w:link w:val="119"/>
    <w:qFormat/>
    <w:uiPriority w:val="0"/>
    <w:rPr>
      <w:rFonts w:ascii="宋体" w:hAnsi="宋体" w:eastAsia="宋体" w:cs="宋体"/>
      <w:kern w:val="2"/>
      <w:sz w:val="24"/>
    </w:rPr>
  </w:style>
  <w:style w:type="paragraph" w:customStyle="1" w:styleId="119">
    <w:name w:val="样式 样式 样式 小四 行距: 1.5 倍行距 + 首行缩进:  2 字符 + 宋体"/>
    <w:basedOn w:val="120"/>
    <w:link w:val="118"/>
    <w:qFormat/>
    <w:uiPriority w:val="0"/>
    <w:pPr>
      <w:spacing w:line="500" w:lineRule="exact"/>
    </w:pPr>
    <w:rPr>
      <w:rFonts w:ascii="宋体" w:hAnsi="宋体" w:eastAsia="宋体" w:cs="Times New Roman"/>
    </w:rPr>
  </w:style>
  <w:style w:type="paragraph" w:customStyle="1" w:styleId="120">
    <w:name w:val="样式 样式 小四 行距: 1.5 倍行距 + 首行缩进:  2 字符"/>
    <w:basedOn w:val="1"/>
    <w:link w:val="121"/>
    <w:qFormat/>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21">
    <w:name w:val="样式 样式 小四 行距: 1.5 倍行距 + 首行缩进:  2 字符 Char"/>
    <w:link w:val="120"/>
    <w:qFormat/>
    <w:uiPriority w:val="0"/>
    <w:rPr>
      <w:rFonts w:ascii="Times New Roman" w:hAnsi="Times New Roman" w:eastAsia="宋体" w:cs="宋体"/>
      <w:kern w:val="2"/>
      <w:sz w:val="24"/>
    </w:rPr>
  </w:style>
  <w:style w:type="character" w:customStyle="1" w:styleId="122">
    <w:name w:val="grame"/>
    <w:qFormat/>
    <w:uiPriority w:val="0"/>
    <w:rPr>
      <w:rFonts w:ascii="Times New Roman" w:hAnsi="Times New Roman" w:eastAsia="宋体" w:cs="Times New Roman"/>
    </w:rPr>
  </w:style>
  <w:style w:type="character" w:customStyle="1" w:styleId="123">
    <w:name w:val="样式 宋体 Char"/>
    <w:qFormat/>
    <w:uiPriority w:val="0"/>
    <w:rPr>
      <w:rFonts w:ascii="宋体" w:hAnsi="宋体" w:eastAsia="宋体" w:cs="Times New Roman"/>
      <w:color w:val="000000"/>
      <w:kern w:val="2"/>
      <w:sz w:val="24"/>
      <w:szCs w:val="24"/>
      <w:lang w:val="en-US" w:eastAsia="zh-CN" w:bidi="ar-SA"/>
    </w:rPr>
  </w:style>
  <w:style w:type="character" w:customStyle="1" w:styleId="124">
    <w:name w:val="正文缩进 Char1"/>
    <w:qFormat/>
    <w:uiPriority w:val="0"/>
    <w:rPr>
      <w:rFonts w:ascii="_x000B__x000C_" w:hAnsi="_x000B__x000C_" w:eastAsia="宋体" w:cs="Times New Roman"/>
      <w:color w:val="000000"/>
      <w:kern w:val="2"/>
      <w:sz w:val="24"/>
      <w:szCs w:val="18"/>
      <w:lang w:val="en-US" w:eastAsia="zh-CN" w:bidi="ar-SA"/>
    </w:rPr>
  </w:style>
  <w:style w:type="character" w:customStyle="1" w:styleId="125">
    <w:name w:val="表文字 Char"/>
    <w:qFormat/>
    <w:uiPriority w:val="0"/>
    <w:rPr>
      <w:rFonts w:ascii="Times New Roman" w:hAnsi="Times New Roman" w:eastAsia="宋体" w:cs="Times New Roman"/>
      <w:sz w:val="21"/>
      <w:szCs w:val="21"/>
      <w:lang w:val="en-US" w:eastAsia="zh-CN" w:bidi="ar-SA"/>
    </w:rPr>
  </w:style>
  <w:style w:type="character" w:customStyle="1" w:styleId="126">
    <w:name w:val="样式 小四 加粗"/>
    <w:qFormat/>
    <w:uiPriority w:val="0"/>
    <w:rPr>
      <w:rFonts w:ascii="Times New Roman" w:hAnsi="Times New Roman" w:eastAsia="宋体" w:cs="Times New Roman"/>
      <w:b/>
      <w:bCs/>
      <w:sz w:val="24"/>
    </w:rPr>
  </w:style>
  <w:style w:type="character" w:customStyle="1" w:styleId="127">
    <w:name w:val="样式 正文文本缩进 + 宋体 小四 行距: 1.5 倍行距 Char"/>
    <w:link w:val="128"/>
    <w:qFormat/>
    <w:uiPriority w:val="0"/>
    <w:rPr>
      <w:rFonts w:ascii="Times New Roman" w:hAnsi="Times New Roman" w:eastAsia="宋体" w:cs="Times New Roman"/>
      <w:kern w:val="2"/>
      <w:sz w:val="21"/>
    </w:rPr>
  </w:style>
  <w:style w:type="paragraph" w:customStyle="1" w:styleId="128">
    <w:name w:val="样式 正文文本缩进 + 宋体 小四 行距: 1.5 倍行距"/>
    <w:basedOn w:val="19"/>
    <w:link w:val="127"/>
    <w:qFormat/>
    <w:uiPriority w:val="0"/>
    <w:rPr>
      <w:rFonts w:ascii="Times New Roman" w:hAnsi="Times New Roman" w:eastAsia="宋体" w:cs="Times New Roman"/>
    </w:rPr>
  </w:style>
  <w:style w:type="character" w:customStyle="1" w:styleId="129">
    <w:name w:val="样式 样式 样式 正文文本缩进 + 宋体 小四 行距: 1.5 倍行距 + 首行缩进:  2 字符 + 首行缩进:  2 字符 Char"/>
    <w:link w:val="130"/>
    <w:qFormat/>
    <w:uiPriority w:val="0"/>
    <w:rPr>
      <w:rFonts w:ascii="Times New Roman" w:hAnsi="Times New Roman" w:eastAsia="宋体" w:cs="宋体"/>
      <w:kern w:val="2"/>
      <w:sz w:val="24"/>
    </w:rPr>
  </w:style>
  <w:style w:type="paragraph" w:customStyle="1" w:styleId="130">
    <w:name w:val="样式 样式 样式 正文文本缩进 + 宋体 小四 行距: 1.5 倍行距 + 首行缩进:  2 字符 + 首行缩进:  2 字符"/>
    <w:basedOn w:val="131"/>
    <w:link w:val="129"/>
    <w:qFormat/>
    <w:uiPriority w:val="0"/>
    <w:pPr>
      <w:keepNext/>
      <w:spacing w:after="0" w:line="360" w:lineRule="auto"/>
      <w:ind w:left="0" w:leftChars="0" w:firstLine="200" w:firstLineChars="200"/>
    </w:pPr>
    <w:rPr>
      <w:rFonts w:ascii="Times New Roman" w:hAnsi="Times New Roman" w:eastAsia="宋体" w:cs="宋体"/>
      <w:sz w:val="24"/>
    </w:rPr>
  </w:style>
  <w:style w:type="paragraph" w:customStyle="1" w:styleId="131">
    <w:name w:val="样式 样式 正文文本缩进 + 宋体 小四 行距: 1.5 倍行距 + 首行缩进:  2 字符"/>
    <w:basedOn w:val="128"/>
    <w:link w:val="132"/>
    <w:qFormat/>
    <w:uiPriority w:val="0"/>
    <w:rPr>
      <w:rFonts w:ascii="Times New Roman" w:hAnsi="Times New Roman" w:eastAsia="宋体" w:cs="Times New Roman"/>
    </w:rPr>
  </w:style>
  <w:style w:type="character" w:customStyle="1" w:styleId="132">
    <w:name w:val="样式 样式 正文文本缩进 + 宋体 小四 行距: 1.5 倍行距 + 首行缩进:  2 字符 Char"/>
    <w:link w:val="131"/>
    <w:qFormat/>
    <w:uiPriority w:val="0"/>
    <w:rPr>
      <w:rFonts w:ascii="Times New Roman" w:hAnsi="Times New Roman" w:eastAsia="宋体" w:cs="Times New Roman"/>
    </w:rPr>
  </w:style>
  <w:style w:type="character" w:customStyle="1" w:styleId="133">
    <w:name w:val="p1481"/>
    <w:qFormat/>
    <w:uiPriority w:val="0"/>
    <w:rPr>
      <w:rFonts w:ascii="Times New Roman" w:hAnsi="Times New Roman" w:eastAsia="宋体" w:cs="Times New Roman"/>
      <w:color w:val="515151"/>
      <w:sz w:val="22"/>
      <w:szCs w:val="22"/>
    </w:rPr>
  </w:style>
  <w:style w:type="character" w:customStyle="1" w:styleId="134">
    <w:name w:val="批注框文本 Char1"/>
    <w:qFormat/>
    <w:uiPriority w:val="0"/>
    <w:rPr>
      <w:rFonts w:ascii="Times New Roman" w:hAnsi="Times New Roman" w:eastAsia="宋体" w:cs="Times New Roman"/>
      <w:kern w:val="2"/>
      <w:sz w:val="18"/>
      <w:szCs w:val="18"/>
    </w:rPr>
  </w:style>
  <w:style w:type="character" w:customStyle="1" w:styleId="135">
    <w:name w:val="hb3 Char"/>
    <w:qFormat/>
    <w:uiPriority w:val="0"/>
    <w:rPr>
      <w:rFonts w:ascii="宋体" w:hAnsi="宋体" w:eastAsia="宋体" w:cs="Times New Roman"/>
      <w:b/>
      <w:sz w:val="24"/>
      <w:lang w:val="en-US" w:eastAsia="zh-CN"/>
    </w:rPr>
  </w:style>
  <w:style w:type="character" w:customStyle="1" w:styleId="136">
    <w:name w:val="样式 正文1 + 首行缩进:  2 字符 Char"/>
    <w:link w:val="137"/>
    <w:qFormat/>
    <w:uiPriority w:val="0"/>
    <w:rPr>
      <w:rFonts w:ascii="宋体" w:hAnsi="Times New Roman" w:eastAsia="宋体" w:cs="Times New Roman"/>
      <w:spacing w:val="14"/>
      <w:kern w:val="2"/>
      <w:sz w:val="24"/>
    </w:rPr>
  </w:style>
  <w:style w:type="paragraph" w:customStyle="1" w:styleId="137">
    <w:name w:val="样式 正文1 + 首行缩进:  2 字符"/>
    <w:basedOn w:val="138"/>
    <w:link w:val="136"/>
    <w:qFormat/>
    <w:uiPriority w:val="0"/>
    <w:pPr>
      <w:keepNext/>
      <w:tabs>
        <w:tab w:val="left" w:pos="0"/>
        <w:tab w:val="left" w:pos="7012"/>
      </w:tabs>
      <w:spacing w:after="0"/>
      <w:ind w:firstLine="200" w:firstLineChars="200"/>
    </w:pPr>
    <w:rPr>
      <w:rFonts w:ascii="宋体" w:hAnsi="Times New Roman" w:eastAsia="宋体" w:cs="Times New Roman"/>
      <w:color w:val="auto"/>
      <w:spacing w:val="14"/>
      <w:szCs w:val="20"/>
      <w:lang w:bidi="ar-SA"/>
    </w:rPr>
  </w:style>
  <w:style w:type="paragraph" w:customStyle="1" w:styleId="138">
    <w:name w:val="正文1"/>
    <w:basedOn w:val="139"/>
    <w:next w:val="1"/>
    <w:qFormat/>
    <w:uiPriority w:val="0"/>
    <w:pPr>
      <w:tabs>
        <w:tab w:val="left" w:pos="0"/>
        <w:tab w:val="left" w:pos="7012"/>
      </w:tabs>
      <w:spacing w:after="60" w:line="360" w:lineRule="auto"/>
      <w:ind w:firstLine="425"/>
    </w:pPr>
    <w:rPr>
      <w:rFonts w:ascii="Times New Roman" w:hAnsi="Times New Roman" w:eastAsia="宋体" w:cs="Times New Roman"/>
      <w:sz w:val="24"/>
    </w:rPr>
  </w:style>
  <w:style w:type="paragraph" w:customStyle="1" w:styleId="139">
    <w:name w:val="Default"/>
    <w:basedOn w:val="140"/>
    <w:qFormat/>
    <w:uiPriority w:val="0"/>
    <w:pPr>
      <w:widowControl w:val="0"/>
      <w:tabs>
        <w:tab w:val="left" w:pos="0"/>
        <w:tab w:val="left" w:pos="7012"/>
      </w:tabs>
      <w:autoSpaceDE w:val="0"/>
      <w:autoSpaceDN w:val="0"/>
      <w:adjustRightInd w:val="0"/>
    </w:pPr>
    <w:rPr>
      <w:rFonts w:ascii="宋体" w:cs="宋体"/>
      <w:color w:val="000000"/>
      <w:sz w:val="24"/>
      <w:szCs w:val="24"/>
      <w:lang w:val="en-US" w:eastAsia="zh-CN" w:bidi="ar-SA"/>
    </w:rPr>
  </w:style>
  <w:style w:type="paragraph" w:customStyle="1" w:styleId="140">
    <w:name w:val="环保正文"/>
    <w:basedOn w:val="1"/>
    <w:link w:val="141"/>
    <w:qFormat/>
    <w:uiPriority w:val="0"/>
    <w:pPr>
      <w:tabs>
        <w:tab w:val="left" w:pos="0"/>
        <w:tab w:val="left" w:pos="7012"/>
      </w:tabs>
      <w:autoSpaceDE w:val="0"/>
      <w:autoSpaceDN w:val="0"/>
      <w:spacing w:line="360" w:lineRule="auto"/>
      <w:ind w:firstLine="200" w:firstLineChars="200"/>
    </w:pPr>
    <w:rPr>
      <w:rFonts w:ascii="Times New Roman" w:hAnsi="Times New Roman" w:eastAsia="宋体" w:cs="Times New Roman"/>
      <w:color w:val="auto"/>
      <w:sz w:val="24"/>
      <w:szCs w:val="24"/>
      <w:lang w:bidi="ar-SA"/>
    </w:rPr>
  </w:style>
  <w:style w:type="character" w:customStyle="1" w:styleId="141">
    <w:name w:val="环保正文 Char"/>
    <w:link w:val="140"/>
    <w:qFormat/>
    <w:uiPriority w:val="0"/>
    <w:rPr>
      <w:rFonts w:ascii="Times New Roman" w:hAnsi="Times New Roman" w:eastAsia="宋体" w:cs="宋体"/>
      <w:kern w:val="2"/>
      <w:sz w:val="24"/>
      <w:szCs w:val="24"/>
    </w:rPr>
  </w:style>
  <w:style w:type="character" w:customStyle="1" w:styleId="142">
    <w:name w:val="a"/>
    <w:qFormat/>
    <w:uiPriority w:val="0"/>
    <w:rPr>
      <w:rFonts w:ascii="Times New Roman" w:hAnsi="Times New Roman" w:eastAsia="宋体" w:cs="Times New Roman"/>
    </w:rPr>
  </w:style>
  <w:style w:type="character" w:customStyle="1" w:styleId="143">
    <w:name w:val="样式 四号 行距: 1.5 倍行距 Char"/>
    <w:link w:val="144"/>
    <w:qFormat/>
    <w:uiPriority w:val="0"/>
    <w:rPr>
      <w:rFonts w:ascii="Times New Roman" w:hAnsi="Times New Roman" w:eastAsia="宋体" w:cs="宋体"/>
      <w:kern w:val="2"/>
      <w:sz w:val="28"/>
    </w:rPr>
  </w:style>
  <w:style w:type="paragraph" w:customStyle="1" w:styleId="144">
    <w:name w:val="样式 四号 行距: 1.5 倍行距"/>
    <w:basedOn w:val="1"/>
    <w:link w:val="143"/>
    <w:qFormat/>
    <w:uiPriority w:val="0"/>
    <w:pPr>
      <w:autoSpaceDE/>
      <w:autoSpaceDN/>
      <w:adjustRightInd/>
      <w:spacing w:line="360" w:lineRule="auto"/>
      <w:ind w:firstLine="560"/>
    </w:pPr>
    <w:rPr>
      <w:rFonts w:ascii="Times New Roman" w:hAnsi="Times New Roman" w:eastAsia="宋体" w:cs="宋体"/>
      <w:color w:val="auto"/>
      <w:sz w:val="28"/>
      <w:szCs w:val="20"/>
      <w:lang w:bidi="ar-SA"/>
    </w:rPr>
  </w:style>
  <w:style w:type="character" w:customStyle="1" w:styleId="145">
    <w:name w:val="样式 样式 表头 + 两端对齐 段后: 0 磅 行距: 1.5 倍行距 + Arial Char"/>
    <w:link w:val="146"/>
    <w:qFormat/>
    <w:uiPriority w:val="0"/>
    <w:rPr>
      <w:rFonts w:ascii="Arial" w:hAnsi="Arial" w:eastAsia="宋体" w:cs="宋体"/>
      <w:b/>
      <w:bCs/>
      <w:kern w:val="32"/>
      <w:sz w:val="24"/>
    </w:rPr>
  </w:style>
  <w:style w:type="paragraph" w:customStyle="1" w:styleId="146">
    <w:name w:val="样式 样式 表头 + 两端对齐 段后: 0 磅 行距: 1.5 倍行距 + Arial"/>
    <w:basedOn w:val="1"/>
    <w:link w:val="145"/>
    <w:qFormat/>
    <w:uiPriority w:val="0"/>
    <w:pPr>
      <w:snapToGrid w:val="0"/>
      <w:spacing w:before="240" w:line="360" w:lineRule="auto"/>
    </w:pPr>
    <w:rPr>
      <w:rFonts w:ascii="Arial" w:hAnsi="Arial" w:eastAsia="宋体" w:cs="Times New Roman"/>
      <w:b/>
      <w:bCs/>
      <w:color w:val="auto"/>
      <w:kern w:val="32"/>
      <w:sz w:val="24"/>
      <w:szCs w:val="20"/>
      <w:lang w:bidi="ar-SA"/>
    </w:rPr>
  </w:style>
  <w:style w:type="character" w:customStyle="1" w:styleId="147">
    <w:name w:val="正文11 Char"/>
    <w:link w:val="148"/>
    <w:qFormat/>
    <w:uiPriority w:val="0"/>
    <w:rPr>
      <w:rFonts w:ascii="Times New Roman" w:hAnsi="宋体" w:eastAsia="宋体" w:cs="Times New Roman"/>
      <w:kern w:val="2"/>
      <w:sz w:val="21"/>
      <w:szCs w:val="21"/>
    </w:rPr>
  </w:style>
  <w:style w:type="paragraph" w:customStyle="1" w:styleId="148">
    <w:name w:val="正文11"/>
    <w:basedOn w:val="1"/>
    <w:next w:val="1"/>
    <w:link w:val="147"/>
    <w:qFormat/>
    <w:uiPriority w:val="0"/>
    <w:pPr>
      <w:spacing w:line="460" w:lineRule="exact"/>
      <w:ind w:firstLine="200" w:firstLineChars="200"/>
    </w:pPr>
    <w:rPr>
      <w:rFonts w:ascii="Times New Roman" w:hAnsi="宋体" w:eastAsia="宋体" w:cs="Times New Roman"/>
      <w:color w:val="auto"/>
      <w:sz w:val="21"/>
      <w:szCs w:val="21"/>
      <w:lang w:bidi="ar-SA"/>
    </w:rPr>
  </w:style>
  <w:style w:type="character" w:customStyle="1" w:styleId="149">
    <w:name w:val="ALT+C Char"/>
    <w:link w:val="150"/>
    <w:qFormat/>
    <w:uiPriority w:val="0"/>
    <w:rPr>
      <w:rFonts w:ascii="Times New Roman" w:hAnsi="Times New Roman" w:eastAsia="宋体" w:cs="Times New Roman"/>
      <w:kern w:val="2"/>
      <w:sz w:val="24"/>
      <w:szCs w:val="24"/>
    </w:rPr>
  </w:style>
  <w:style w:type="paragraph" w:customStyle="1" w:styleId="150">
    <w:name w:val="ALT+C"/>
    <w:basedOn w:val="1"/>
    <w:link w:val="149"/>
    <w:qFormat/>
    <w:uiPriority w:val="0"/>
    <w:pPr>
      <w:keepNext/>
      <w:spacing w:line="360" w:lineRule="auto"/>
      <w:ind w:firstLine="480" w:firstLineChars="200"/>
    </w:pPr>
    <w:rPr>
      <w:rFonts w:ascii="Times New Roman" w:hAnsi="Times New Roman" w:eastAsia="宋体" w:cs="Times New Roman"/>
      <w:color w:val="auto"/>
      <w:sz w:val="24"/>
      <w:szCs w:val="24"/>
      <w:lang w:bidi="ar-SA"/>
    </w:rPr>
  </w:style>
  <w:style w:type="character" w:customStyle="1" w:styleId="151">
    <w:name w:val="hb3 Char1"/>
    <w:link w:val="152"/>
    <w:qFormat/>
    <w:uiPriority w:val="0"/>
    <w:rPr>
      <w:rFonts w:ascii="宋体" w:hAnsi="宋体" w:eastAsia="宋体" w:cs="宋体"/>
      <w:b/>
      <w:sz w:val="24"/>
      <w:szCs w:val="24"/>
    </w:rPr>
  </w:style>
  <w:style w:type="paragraph" w:customStyle="1" w:styleId="152">
    <w:name w:val="hb3"/>
    <w:basedOn w:val="4"/>
    <w:link w:val="151"/>
    <w:qFormat/>
    <w:uiPriority w:val="0"/>
    <w:pPr>
      <w:adjustRightInd w:val="0"/>
      <w:spacing w:before="360" w:after="180" w:line="240" w:lineRule="auto"/>
      <w:textAlignment w:val="baseline"/>
    </w:pPr>
    <w:rPr>
      <w:rFonts w:ascii="宋体" w:hAnsi="宋体" w:eastAsia="宋体" w:cs="Times New Roman"/>
      <w:bCs w:val="0"/>
      <w:color w:val="auto"/>
      <w:kern w:val="0"/>
      <w:sz w:val="24"/>
      <w:szCs w:val="24"/>
      <w:lang w:bidi="ar-SA"/>
    </w:rPr>
  </w:style>
  <w:style w:type="character" w:customStyle="1" w:styleId="153">
    <w:name w:val="正文缩进 Char"/>
    <w:qFormat/>
    <w:uiPriority w:val="0"/>
    <w:rPr>
      <w:rFonts w:ascii="Times New Roman" w:hAnsi="Times New Roman" w:eastAsia="宋体" w:cs="Times New Roman"/>
      <w:kern w:val="2"/>
      <w:sz w:val="24"/>
      <w:lang w:val="en-US" w:eastAsia="zh-CN" w:bidi="ar-SA"/>
    </w:rPr>
  </w:style>
  <w:style w:type="character" w:customStyle="1" w:styleId="154">
    <w:name w:val="样式 小四 行距: 1.5 倍行距 Char"/>
    <w:link w:val="155"/>
    <w:qFormat/>
    <w:uiPriority w:val="0"/>
    <w:rPr>
      <w:rFonts w:ascii="Times New Roman" w:hAnsi="Times New Roman" w:eastAsia="宋体" w:cs="宋体"/>
      <w:kern w:val="2"/>
      <w:sz w:val="24"/>
    </w:rPr>
  </w:style>
  <w:style w:type="paragraph" w:customStyle="1" w:styleId="155">
    <w:name w:val="样式 小四 行距: 1.5 倍行距"/>
    <w:basedOn w:val="1"/>
    <w:link w:val="154"/>
    <w:qFormat/>
    <w:uiPriority w:val="0"/>
    <w:pPr>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56">
    <w:name w:val="样式 样式 样式 样式 正文文本缩进 + 宋体 小四 行距: 1.5 倍行距 + 首行缩进:  2 字符 + 首行缩进:  2 ... Char"/>
    <w:link w:val="157"/>
    <w:qFormat/>
    <w:uiPriority w:val="0"/>
    <w:rPr>
      <w:rFonts w:ascii="Times New Roman" w:hAnsi="Times New Roman" w:eastAsia="宋体" w:cs="Times New Roman"/>
    </w:rPr>
  </w:style>
  <w:style w:type="paragraph" w:customStyle="1" w:styleId="157">
    <w:name w:val="样式 样式 样式 样式 正文文本缩进 + 宋体 小四 行距: 1.5 倍行距 + 首行缩进:  2 字符 + 首行缩进:  2 ..."/>
    <w:basedOn w:val="130"/>
    <w:link w:val="156"/>
    <w:qFormat/>
    <w:uiPriority w:val="0"/>
    <w:rPr>
      <w:rFonts w:ascii="Times New Roman" w:hAnsi="Times New Roman" w:eastAsia="宋体" w:cs="Times New Roman"/>
    </w:rPr>
  </w:style>
  <w:style w:type="character" w:customStyle="1" w:styleId="158">
    <w:name w:val="正文样式 Char1"/>
    <w:link w:val="159"/>
    <w:qFormat/>
    <w:uiPriority w:val="0"/>
    <w:rPr>
      <w:rFonts w:ascii="宋体" w:hAnsi="宋体" w:eastAsia="仿宋_GB2312" w:cs="Arial"/>
      <w:color w:val="548DD4"/>
      <w:kern w:val="2"/>
      <w:sz w:val="24"/>
      <w:szCs w:val="32"/>
      <w:lang w:bidi="en-US"/>
    </w:rPr>
  </w:style>
  <w:style w:type="paragraph" w:customStyle="1" w:styleId="159">
    <w:name w:val="正文样式"/>
    <w:basedOn w:val="1"/>
    <w:link w:val="158"/>
    <w:qFormat/>
    <w:uiPriority w:val="0"/>
    <w:pPr>
      <w:spacing w:line="460" w:lineRule="exact"/>
      <w:ind w:firstLine="200" w:firstLineChars="200"/>
    </w:pPr>
    <w:rPr>
      <w:rFonts w:ascii="宋体" w:hAnsi="宋体" w:eastAsia="宋体" w:cs="Times New Roman"/>
      <w:sz w:val="24"/>
    </w:rPr>
  </w:style>
  <w:style w:type="character" w:customStyle="1" w:styleId="160">
    <w:name w:val="正文样式1 Char1"/>
    <w:link w:val="161"/>
    <w:qFormat/>
    <w:uiPriority w:val="0"/>
    <w:rPr>
      <w:rFonts w:ascii="宋体" w:hAnsi="Times New Roman" w:eastAsia="宋体" w:cs="Times New Roman"/>
      <w:kern w:val="2"/>
      <w:sz w:val="24"/>
    </w:rPr>
  </w:style>
  <w:style w:type="paragraph" w:customStyle="1" w:styleId="161">
    <w:name w:val="正文样式1"/>
    <w:basedOn w:val="1"/>
    <w:link w:val="160"/>
    <w:qFormat/>
    <w:uiPriority w:val="0"/>
    <w:pPr>
      <w:spacing w:line="360" w:lineRule="auto"/>
      <w:ind w:firstLine="480" w:firstLineChars="200"/>
    </w:pPr>
    <w:rPr>
      <w:rFonts w:ascii="宋体" w:hAnsi="Times New Roman" w:eastAsia="宋体" w:cs="Times New Roman"/>
      <w:color w:val="auto"/>
      <w:sz w:val="24"/>
      <w:szCs w:val="20"/>
      <w:lang w:bidi="ar-SA"/>
    </w:rPr>
  </w:style>
  <w:style w:type="character" w:customStyle="1" w:styleId="162">
    <w:name w:val="表头 Char"/>
    <w:link w:val="163"/>
    <w:qFormat/>
    <w:uiPriority w:val="0"/>
    <w:rPr>
      <w:rFonts w:ascii="黑体" w:hAnsi="宋体" w:eastAsia="黑体" w:cs="Times New Roman"/>
      <w:kern w:val="2"/>
      <w:sz w:val="24"/>
    </w:rPr>
  </w:style>
  <w:style w:type="paragraph" w:customStyle="1" w:styleId="163">
    <w:name w:val="表头"/>
    <w:basedOn w:val="1"/>
    <w:next w:val="1"/>
    <w:link w:val="162"/>
    <w:qFormat/>
    <w:uiPriority w:val="0"/>
    <w:pPr>
      <w:spacing w:line="360" w:lineRule="auto"/>
      <w:ind w:left="2" w:leftChars="1" w:rightChars="-241"/>
      <w:jc w:val="center"/>
    </w:pPr>
    <w:rPr>
      <w:rFonts w:ascii="黑体" w:hAnsi="宋体" w:eastAsia="黑体" w:cs="Times New Roman"/>
      <w:color w:val="auto"/>
      <w:sz w:val="24"/>
      <w:szCs w:val="20"/>
      <w:lang w:bidi="ar-SA"/>
    </w:rPr>
  </w:style>
  <w:style w:type="character" w:customStyle="1" w:styleId="164">
    <w:name w:val="样式7 Char"/>
    <w:link w:val="165"/>
    <w:qFormat/>
    <w:uiPriority w:val="0"/>
    <w:rPr>
      <w:rFonts w:ascii="Times New Roman" w:hAnsi="Times New Roman" w:eastAsia="宋体" w:cs="Times New Roman"/>
      <w:lang w:bidi="en-US"/>
    </w:rPr>
  </w:style>
  <w:style w:type="paragraph" w:customStyle="1" w:styleId="165">
    <w:name w:val="样式7"/>
    <w:basedOn w:val="30"/>
    <w:link w:val="164"/>
    <w:qFormat/>
    <w:uiPriority w:val="0"/>
    <w:pPr>
      <w:pBdr>
        <w:bottom w:val="none" w:color="auto" w:sz="0" w:space="0"/>
      </w:pBdr>
      <w:ind w:firstLine="360"/>
    </w:pPr>
    <w:rPr>
      <w:rFonts w:ascii="Times New Roman" w:hAnsi="Times New Roman" w:eastAsia="宋体" w:cs="Times New Roman"/>
    </w:rPr>
  </w:style>
  <w:style w:type="character" w:customStyle="1" w:styleId="166">
    <w:name w:val="表号 Char1"/>
    <w:link w:val="167"/>
    <w:qFormat/>
    <w:uiPriority w:val="0"/>
    <w:rPr>
      <w:rFonts w:ascii="宋体" w:hAnsi="宋体" w:eastAsia="宋体" w:cs="Times New Roman"/>
      <w:sz w:val="24"/>
      <w:szCs w:val="24"/>
      <w:lang w:val="en-US" w:eastAsia="zh-CN" w:bidi="ar-SA"/>
    </w:rPr>
  </w:style>
  <w:style w:type="paragraph" w:customStyle="1" w:styleId="167">
    <w:name w:val="表号"/>
    <w:link w:val="166"/>
    <w:qFormat/>
    <w:uiPriority w:val="0"/>
    <w:pPr>
      <w:adjustRightInd w:val="0"/>
      <w:snapToGrid w:val="0"/>
      <w:spacing w:line="240" w:lineRule="atLeast"/>
      <w:jc w:val="both"/>
      <w:outlineLvl w:val="4"/>
    </w:pPr>
    <w:rPr>
      <w:rFonts w:ascii="宋体" w:hAnsi="宋体" w:eastAsia="宋体" w:cs="Times New Roman"/>
      <w:sz w:val="24"/>
      <w:szCs w:val="24"/>
      <w:lang w:val="en-US" w:eastAsia="zh-CN" w:bidi="ar-SA"/>
    </w:rPr>
  </w:style>
  <w:style w:type="character" w:customStyle="1" w:styleId="168">
    <w:name w:val="样式 标题 1 + 首行缩进:  2 字符 Char"/>
    <w:link w:val="169"/>
    <w:qFormat/>
    <w:uiPriority w:val="0"/>
    <w:rPr>
      <w:rFonts w:ascii="Times New Roman" w:hAnsi="Times New Roman" w:eastAsia="宋体" w:cs="宋体"/>
      <w:b/>
      <w:bCs/>
      <w:kern w:val="44"/>
      <w:sz w:val="36"/>
    </w:rPr>
  </w:style>
  <w:style w:type="paragraph" w:customStyle="1" w:styleId="169">
    <w:name w:val="样式 标题 1 + 首行缩进:  2 字符"/>
    <w:basedOn w:val="2"/>
    <w:link w:val="168"/>
    <w:qFormat/>
    <w:uiPriority w:val="0"/>
    <w:pPr>
      <w:keepLines w:val="0"/>
      <w:pageBreakBefore/>
      <w:spacing w:before="60" w:after="60" w:line="360" w:lineRule="auto"/>
      <w:jc w:val="left"/>
    </w:pPr>
    <w:rPr>
      <w:rFonts w:ascii="Times New Roman" w:hAnsi="Times New Roman" w:eastAsia="宋体" w:cs="Times New Roman"/>
      <w:color w:val="auto"/>
      <w:sz w:val="36"/>
      <w:szCs w:val="20"/>
      <w:lang w:bidi="ar-SA"/>
    </w:rPr>
  </w:style>
  <w:style w:type="character" w:customStyle="1" w:styleId="170">
    <w:name w:val="样式14 Char"/>
    <w:link w:val="171"/>
    <w:qFormat/>
    <w:uiPriority w:val="0"/>
    <w:rPr>
      <w:rFonts w:ascii="Times New Roman" w:hAnsi="Times New Roman" w:eastAsia="宋体" w:cs="Times New Roman"/>
      <w:color w:val="0000FF"/>
      <w:kern w:val="2"/>
      <w:sz w:val="24"/>
      <w:szCs w:val="24"/>
    </w:rPr>
  </w:style>
  <w:style w:type="paragraph" w:customStyle="1" w:styleId="171">
    <w:name w:val="样式14"/>
    <w:basedOn w:val="1"/>
    <w:link w:val="170"/>
    <w:qFormat/>
    <w:uiPriority w:val="0"/>
    <w:pPr>
      <w:keepNext/>
      <w:spacing w:line="360" w:lineRule="auto"/>
      <w:ind w:firstLine="480" w:firstLineChars="200"/>
    </w:pPr>
    <w:rPr>
      <w:rFonts w:ascii="Times New Roman" w:hAnsi="Times New Roman" w:eastAsia="宋体" w:cs="Times New Roman"/>
      <w:color w:val="0000FF"/>
      <w:sz w:val="24"/>
      <w:szCs w:val="24"/>
      <w:lang w:bidi="ar-SA"/>
    </w:rPr>
  </w:style>
  <w:style w:type="character" w:customStyle="1" w:styleId="172">
    <w:name w:val="样式 样式 首行缩进:  2 字符 + 首行缩进:  2 字符 Char"/>
    <w:link w:val="173"/>
    <w:qFormat/>
    <w:uiPriority w:val="0"/>
    <w:rPr>
      <w:rFonts w:ascii="Times New Roman" w:hAnsi="Times New Roman" w:eastAsia="宋体" w:cs="宋体"/>
      <w:kern w:val="2"/>
      <w:sz w:val="24"/>
    </w:rPr>
  </w:style>
  <w:style w:type="paragraph" w:customStyle="1" w:styleId="173">
    <w:name w:val="样式 样式 首行缩进:  2 字符 + 首行缩进:  2 字符"/>
    <w:basedOn w:val="1"/>
    <w:link w:val="172"/>
    <w:qFormat/>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74">
    <w:name w:val="正文文字1 Char"/>
    <w:qFormat/>
    <w:uiPriority w:val="0"/>
    <w:rPr>
      <w:rFonts w:ascii="Times New Roman" w:hAnsi="Times New Roman" w:eastAsia="宋体" w:cs="Times New Roman"/>
      <w:kern w:val="2"/>
      <w:sz w:val="21"/>
      <w:szCs w:val="24"/>
      <w:lang w:val="en-US" w:eastAsia="zh-CN" w:bidi="ar-SA"/>
    </w:rPr>
  </w:style>
  <w:style w:type="character" w:customStyle="1" w:styleId="175">
    <w:name w:val="付正文1 Char"/>
    <w:link w:val="176"/>
    <w:qFormat/>
    <w:uiPriority w:val="0"/>
    <w:rPr>
      <w:rFonts w:ascii="宋体" w:hAnsi="宋体" w:eastAsia="宋体" w:cs="Arial"/>
      <w:color w:val="000000"/>
      <w:kern w:val="2"/>
      <w:sz w:val="24"/>
      <w:szCs w:val="24"/>
      <w:lang w:val="en-US" w:eastAsia="zh-CN" w:bidi="ar-SA"/>
    </w:rPr>
  </w:style>
  <w:style w:type="paragraph" w:customStyle="1" w:styleId="176">
    <w:name w:val="付正文1"/>
    <w:basedOn w:val="1"/>
    <w:next w:val="1"/>
    <w:link w:val="175"/>
    <w:qFormat/>
    <w:uiPriority w:val="0"/>
    <w:pPr>
      <w:spacing w:line="360" w:lineRule="auto"/>
      <w:ind w:firstLine="200" w:firstLineChars="200"/>
    </w:pPr>
    <w:rPr>
      <w:rFonts w:ascii="宋体" w:hAnsi="宋体" w:eastAsia="宋体" w:cs="Times New Roman"/>
      <w:color w:val="000000"/>
      <w:sz w:val="24"/>
      <w:szCs w:val="24"/>
      <w:lang w:bidi="ar-SA"/>
    </w:rPr>
  </w:style>
  <w:style w:type="character" w:customStyle="1" w:styleId="177">
    <w:name w:val="fu正文 Char"/>
    <w:link w:val="178"/>
    <w:qFormat/>
    <w:uiPriority w:val="0"/>
    <w:rPr>
      <w:rFonts w:ascii="宋体" w:hAnsi="宋体" w:eastAsia="宋体" w:cs="Times New Roman"/>
      <w:color w:val="000000"/>
      <w:kern w:val="2"/>
      <w:sz w:val="24"/>
      <w:szCs w:val="24"/>
      <w:lang w:val="en-US" w:eastAsia="zh-CN" w:bidi="ar-SA"/>
    </w:rPr>
  </w:style>
  <w:style w:type="paragraph" w:customStyle="1" w:styleId="178">
    <w:name w:val="fu正文"/>
    <w:basedOn w:val="1"/>
    <w:link w:val="177"/>
    <w:qFormat/>
    <w:uiPriority w:val="0"/>
    <w:pPr>
      <w:spacing w:line="360" w:lineRule="auto"/>
      <w:ind w:firstLine="200" w:firstLineChars="200"/>
    </w:pPr>
    <w:rPr>
      <w:rFonts w:ascii="宋体" w:hAnsi="宋体" w:eastAsia="宋体" w:cs="Times New Roman"/>
      <w:color w:val="000000"/>
      <w:sz w:val="24"/>
      <w:szCs w:val="24"/>
    </w:rPr>
  </w:style>
  <w:style w:type="character" w:customStyle="1" w:styleId="179">
    <w:name w:val="样式 样式 纯文本 + 首行缩进:  2 字符 + 首行缩进:  2 字符 Char"/>
    <w:link w:val="180"/>
    <w:qFormat/>
    <w:uiPriority w:val="0"/>
    <w:rPr>
      <w:rFonts w:ascii="Times New Roman" w:hAnsi="Times New Roman" w:eastAsia="宋体" w:cs="宋体"/>
      <w:kern w:val="2"/>
      <w:sz w:val="24"/>
    </w:rPr>
  </w:style>
  <w:style w:type="paragraph" w:customStyle="1" w:styleId="180">
    <w:name w:val="样式 样式 纯文本 + 首行缩进:  2 字符 + 首行缩进:  2 字符"/>
    <w:basedOn w:val="1"/>
    <w:link w:val="179"/>
    <w:qFormat/>
    <w:uiPriority w:val="0"/>
    <w:pPr>
      <w:keepNext/>
      <w:spacing w:line="360" w:lineRule="auto"/>
      <w:ind w:firstLine="200" w:firstLineChars="200"/>
    </w:pPr>
    <w:rPr>
      <w:rFonts w:ascii="Times New Roman" w:hAnsi="Times New Roman" w:eastAsia="宋体" w:cs="Times New Roman"/>
      <w:color w:val="auto"/>
      <w:sz w:val="24"/>
      <w:szCs w:val="20"/>
      <w:lang w:bidi="ar-SA"/>
    </w:rPr>
  </w:style>
  <w:style w:type="character" w:customStyle="1" w:styleId="181">
    <w:name w:val="自定义正文 Char1"/>
    <w:link w:val="182"/>
    <w:qFormat/>
    <w:uiPriority w:val="0"/>
    <w:rPr>
      <w:rFonts w:ascii="Times New Roman" w:hAnsi="Times New Roman" w:eastAsia="宋体" w:cs="Times New Roman"/>
      <w:sz w:val="28"/>
      <w:szCs w:val="21"/>
    </w:rPr>
  </w:style>
  <w:style w:type="paragraph" w:customStyle="1" w:styleId="182">
    <w:name w:val="自定义正文"/>
    <w:basedOn w:val="13"/>
    <w:link w:val="181"/>
    <w:qFormat/>
    <w:uiPriority w:val="0"/>
    <w:pPr>
      <w:adjustRightInd w:val="0"/>
      <w:spacing w:line="360" w:lineRule="auto"/>
      <w:ind w:firstLine="200"/>
      <w:textAlignment w:val="baseline"/>
    </w:pPr>
    <w:rPr>
      <w:rFonts w:ascii="Times New Roman" w:hAnsi="Times New Roman" w:eastAsia="宋体" w:cs="Times New Roman"/>
      <w:color w:val="auto"/>
      <w:kern w:val="0"/>
      <w:sz w:val="28"/>
      <w:szCs w:val="21"/>
      <w:lang w:bidi="ar-SA"/>
    </w:rPr>
  </w:style>
  <w:style w:type="character" w:customStyle="1" w:styleId="183">
    <w:name w:val="1正文 Char"/>
    <w:link w:val="184"/>
    <w:qFormat/>
    <w:uiPriority w:val="0"/>
    <w:rPr>
      <w:rFonts w:ascii="Times New Roman" w:hAnsi="Times New Roman" w:eastAsia="宋体" w:cs="Times New Roman"/>
      <w:kern w:val="2"/>
      <w:sz w:val="24"/>
      <w:szCs w:val="24"/>
    </w:rPr>
  </w:style>
  <w:style w:type="paragraph" w:customStyle="1" w:styleId="184">
    <w:name w:val="1正文"/>
    <w:basedOn w:val="1"/>
    <w:link w:val="183"/>
    <w:qFormat/>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character" w:customStyle="1" w:styleId="185">
    <w:name w:val="hb33 Char"/>
    <w:qFormat/>
    <w:uiPriority w:val="0"/>
    <w:rPr>
      <w:rFonts w:ascii="Times New Roman" w:hAnsi="Times New Roman" w:eastAsia="宋体" w:cs="宋体"/>
      <w:b/>
      <w:bCs/>
      <w:kern w:val="2"/>
      <w:sz w:val="28"/>
      <w:szCs w:val="28"/>
      <w:lang w:val="en-US" w:eastAsia="zh-CN" w:bidi="ar-SA"/>
    </w:rPr>
  </w:style>
  <w:style w:type="character" w:customStyle="1" w:styleId="186">
    <w:name w:val="表文字 Char1"/>
    <w:link w:val="187"/>
    <w:qFormat/>
    <w:uiPriority w:val="0"/>
    <w:rPr>
      <w:rFonts w:ascii="Times New Roman" w:hAnsi="Times New Roman" w:eastAsia="宋体" w:cs="Times New Roman"/>
      <w:sz w:val="21"/>
      <w:szCs w:val="21"/>
      <w:lang w:val="en-US" w:eastAsia="zh-CN" w:bidi="ar-SA"/>
    </w:rPr>
  </w:style>
  <w:style w:type="paragraph" w:customStyle="1" w:styleId="187">
    <w:name w:val="表文字"/>
    <w:link w:val="186"/>
    <w:qFormat/>
    <w:uiPriority w:val="0"/>
    <w:pPr>
      <w:keepNext/>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character" w:customStyle="1" w:styleId="188">
    <w:name w:val="表格15 Char"/>
    <w:link w:val="189"/>
    <w:qFormat/>
    <w:uiPriority w:val="0"/>
    <w:rPr>
      <w:rFonts w:ascii="宋体" w:hAnsi="Times New Roman" w:eastAsia="宋体" w:cs="Times New Roman"/>
      <w:color w:val="000000"/>
      <w:kern w:val="2"/>
      <w:sz w:val="21"/>
    </w:rPr>
  </w:style>
  <w:style w:type="paragraph" w:customStyle="1" w:styleId="189">
    <w:name w:val="表格15"/>
    <w:basedOn w:val="1"/>
    <w:link w:val="188"/>
    <w:qFormat/>
    <w:uiPriority w:val="0"/>
    <w:pPr>
      <w:widowControl/>
      <w:spacing w:line="300" w:lineRule="exact"/>
      <w:jc w:val="center"/>
    </w:pPr>
    <w:rPr>
      <w:rFonts w:ascii="宋体" w:hAnsi="Times New Roman" w:eastAsia="宋体" w:cs="Times New Roman"/>
      <w:color w:val="000000"/>
      <w:sz w:val="21"/>
      <w:szCs w:val="20"/>
      <w:lang w:bidi="ar-SA"/>
    </w:rPr>
  </w:style>
  <w:style w:type="character" w:customStyle="1" w:styleId="190">
    <w:name w:val="keyword1"/>
    <w:qFormat/>
    <w:uiPriority w:val="0"/>
    <w:rPr>
      <w:rFonts w:ascii="Times New Roman" w:hAnsi="Times New Roman" w:eastAsia="宋体" w:cs="Times New Roman"/>
      <w:color w:val="FF0000"/>
    </w:rPr>
  </w:style>
  <w:style w:type="character" w:customStyle="1" w:styleId="191">
    <w:name w:val="样式 样式 样式 小四 行距: 1.5 倍行距 + 首行缩进:  2 字符 + 黑色1 Char"/>
    <w:link w:val="192"/>
    <w:qFormat/>
    <w:uiPriority w:val="0"/>
    <w:rPr>
      <w:rFonts w:ascii="Times New Roman" w:hAnsi="Times New Roman" w:eastAsia="宋体" w:cs="宋体"/>
      <w:color w:val="000000"/>
      <w:kern w:val="2"/>
      <w:sz w:val="24"/>
    </w:rPr>
  </w:style>
  <w:style w:type="paragraph" w:customStyle="1" w:styleId="192">
    <w:name w:val="样式 样式 样式 小四 行距: 1.5 倍行距 + 首行缩进:  2 字符 + 黑色1"/>
    <w:basedOn w:val="120"/>
    <w:link w:val="191"/>
    <w:qFormat/>
    <w:uiPriority w:val="0"/>
    <w:pPr>
      <w:spacing w:line="500" w:lineRule="exact"/>
    </w:pPr>
    <w:rPr>
      <w:rFonts w:ascii="Times New Roman" w:hAnsi="Times New Roman" w:eastAsia="宋体" w:cs="Times New Roman"/>
      <w:color w:val="000000"/>
    </w:rPr>
  </w:style>
  <w:style w:type="character" w:customStyle="1" w:styleId="193">
    <w:name w:val="样式 黑色 Char"/>
    <w:qFormat/>
    <w:uiPriority w:val="0"/>
    <w:rPr>
      <w:rFonts w:ascii="Times New Roman" w:hAnsi="Times New Roman" w:eastAsia="宋体" w:cs="Times New Roman"/>
      <w:color w:val="000000"/>
      <w:kern w:val="2"/>
      <w:sz w:val="24"/>
      <w:szCs w:val="24"/>
      <w:lang w:val="en-US" w:eastAsia="zh-CN" w:bidi="ar-SA"/>
    </w:rPr>
  </w:style>
  <w:style w:type="character" w:customStyle="1" w:styleId="194">
    <w:name w:val="ljm Char"/>
    <w:qFormat/>
    <w:uiPriority w:val="0"/>
    <w:rPr>
      <w:rFonts w:ascii="Times New Roman" w:hAnsi="Times New Roman" w:eastAsia="宋体" w:cs="Times New Roman"/>
      <w:kern w:val="2"/>
      <w:sz w:val="28"/>
      <w:szCs w:val="24"/>
      <w:lang w:val="en-US" w:eastAsia="zh-CN" w:bidi="ar-SA"/>
    </w:rPr>
  </w:style>
  <w:style w:type="paragraph" w:customStyle="1" w:styleId="195">
    <w:name w:val="Normal"/>
    <w:qFormat/>
    <w:uiPriority w:val="0"/>
    <w:pPr>
      <w:jc w:val="both"/>
    </w:pPr>
    <w:rPr>
      <w:rFonts w:ascii="Times New Roman" w:hAnsi="Times New Roman" w:eastAsia="宋体" w:cs="宋体"/>
      <w:kern w:val="2"/>
      <w:sz w:val="21"/>
      <w:szCs w:val="21"/>
      <w:lang w:val="en-US" w:eastAsia="zh-CN" w:bidi="ar-SA"/>
    </w:rPr>
  </w:style>
  <w:style w:type="paragraph" w:customStyle="1" w:styleId="196">
    <w:name w:val="主要文字"/>
    <w:basedOn w:val="1"/>
    <w:qFormat/>
    <w:uiPriority w:val="0"/>
    <w:pPr>
      <w:spacing w:line="500" w:lineRule="exact"/>
      <w:ind w:right="-153" w:rightChars="-73" w:firstLine="480" w:firstLineChars="200"/>
    </w:pPr>
    <w:rPr>
      <w:rFonts w:ascii="Times New Roman" w:hAnsi="宋体" w:eastAsia="宋体" w:cs="Times New Roman"/>
      <w:sz w:val="24"/>
      <w:szCs w:val="24"/>
    </w:rPr>
  </w:style>
  <w:style w:type="paragraph" w:customStyle="1" w:styleId="197">
    <w:name w:val="表格"/>
    <w:basedOn w:val="13"/>
    <w:qFormat/>
    <w:uiPriority w:val="0"/>
    <w:rPr>
      <w:rFonts w:ascii="Times New Roman" w:hAnsi="Times New Roman" w:eastAsia="宋体" w:cs="Times New Roman"/>
    </w:rPr>
  </w:style>
  <w:style w:type="paragraph" w:customStyle="1" w:styleId="198">
    <w:name w:val="样式 表文字 + 字符缩放: 90%"/>
    <w:basedOn w:val="187"/>
    <w:qFormat/>
    <w:uiPriority w:val="0"/>
    <w:pPr>
      <w:ind w:left="-50" w:leftChars="-50" w:right="-50" w:rightChars="-50"/>
    </w:pPr>
    <w:rPr>
      <w:rFonts w:ascii="Times New Roman" w:hAnsi="Times New Roman" w:eastAsia="宋体" w:cs="宋体"/>
      <w:sz w:val="18"/>
      <w:szCs w:val="18"/>
    </w:rPr>
  </w:style>
  <w:style w:type="paragraph" w:customStyle="1" w:styleId="199">
    <w:name w:val="font5"/>
    <w:basedOn w:val="1"/>
    <w:qFormat/>
    <w:uiPriority w:val="0"/>
    <w:pPr>
      <w:widowControl/>
      <w:spacing w:before="100" w:beforeAutospacing="1" w:after="100" w:afterAutospacing="1"/>
      <w:jc w:val="left"/>
    </w:pPr>
    <w:rPr>
      <w:rFonts w:hint="eastAsia" w:ascii="宋体" w:hAnsi="宋体" w:eastAsia="宋体" w:cs="Arial Unicode MS"/>
      <w:kern w:val="0"/>
      <w:sz w:val="18"/>
      <w:szCs w:val="18"/>
    </w:rPr>
  </w:style>
  <w:style w:type="paragraph" w:customStyle="1" w:styleId="200">
    <w:name w:val="样式 首行缩进:  0.77 厘米 行距: 固定值 20 磅4"/>
    <w:basedOn w:val="1"/>
    <w:qFormat/>
    <w:uiPriority w:val="0"/>
    <w:pPr>
      <w:spacing w:line="360" w:lineRule="auto"/>
      <w:ind w:firstLine="435"/>
    </w:pPr>
    <w:rPr>
      <w:rFonts w:ascii="Times New Roman" w:hAnsi="Times New Roman" w:eastAsia="宋体" w:cs="宋体"/>
      <w:sz w:val="24"/>
    </w:rPr>
  </w:style>
  <w:style w:type="paragraph" w:customStyle="1" w:styleId="201">
    <w:name w:val="正文样式3"/>
    <w:basedOn w:val="1"/>
    <w:qFormat/>
    <w:uiPriority w:val="0"/>
    <w:pPr>
      <w:keepLines/>
      <w:adjustRightInd w:val="0"/>
      <w:spacing w:line="20" w:lineRule="atLeast"/>
      <w:jc w:val="center"/>
      <w:textAlignment w:val="baseline"/>
    </w:pPr>
    <w:rPr>
      <w:rFonts w:ascii="Times New Roman" w:hAnsi="Times New Roman" w:eastAsia="宋体" w:cs="Times New Roman"/>
      <w:kern w:val="0"/>
      <w:sz w:val="24"/>
    </w:rPr>
  </w:style>
  <w:style w:type="paragraph" w:customStyle="1" w:styleId="202">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03">
    <w:name w:val="ALT+Z"/>
    <w:basedOn w:val="1"/>
    <w:qFormat/>
    <w:uiPriority w:val="0"/>
    <w:pPr>
      <w:spacing w:line="240" w:lineRule="exact"/>
      <w:jc w:val="center"/>
    </w:pPr>
    <w:rPr>
      <w:rFonts w:ascii="Times New Roman" w:hAnsi="Times New Roman" w:eastAsia="宋体" w:cs="宋体"/>
      <w:szCs w:val="21"/>
    </w:rPr>
  </w:style>
  <w:style w:type="paragraph" w:customStyle="1" w:styleId="204">
    <w:name w:val="样式 首行缩进:  1.71 字符1"/>
    <w:basedOn w:val="42"/>
    <w:qFormat/>
    <w:uiPriority w:val="0"/>
    <w:pPr>
      <w:spacing w:line="360" w:lineRule="auto"/>
      <w:ind w:firstLine="359" w:firstLineChars="171"/>
    </w:pPr>
    <w:rPr>
      <w:rFonts w:ascii="Times New Roman" w:hAnsi="Times New Roman" w:eastAsia="宋体" w:cs="宋体"/>
      <w:sz w:val="24"/>
      <w:szCs w:val="20"/>
    </w:rPr>
  </w:style>
  <w:style w:type="paragraph" w:customStyle="1" w:styleId="205">
    <w:name w:val="样式 标题4 + 首行缩进:  0 厘米"/>
    <w:basedOn w:val="13"/>
    <w:qFormat/>
    <w:uiPriority w:val="0"/>
    <w:pPr>
      <w:spacing w:line="440" w:lineRule="exact"/>
      <w:ind w:firstLine="0" w:firstLineChars="0"/>
    </w:pPr>
    <w:rPr>
      <w:rFonts w:ascii="Times New Roman" w:hAnsi="Times New Roman" w:eastAsia="宋体" w:cs="Times New Roman"/>
      <w:b/>
      <w:bCs/>
      <w:sz w:val="28"/>
      <w:szCs w:val="20"/>
    </w:rPr>
  </w:style>
  <w:style w:type="paragraph" w:customStyle="1" w:styleId="206">
    <w:name w:val="xl105"/>
    <w:basedOn w:val="1"/>
    <w:qFormat/>
    <w:uiPriority w:val="0"/>
    <w:pPr>
      <w:widowControl/>
      <w:pBdr>
        <w:left w:val="dotted"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4"/>
      <w:szCs w:val="24"/>
    </w:rPr>
  </w:style>
  <w:style w:type="paragraph" w:customStyle="1" w:styleId="207">
    <w:name w:val="xl2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08">
    <w:name w:val="xl106"/>
    <w:basedOn w:val="1"/>
    <w:qFormat/>
    <w:uiPriority w:val="0"/>
    <w:pPr>
      <w:widowControl/>
      <w:pBdr>
        <w:bottom w:val="single" w:color="auto" w:sz="8" w:space="0"/>
      </w:pBdr>
      <w:spacing w:before="100" w:beforeAutospacing="1" w:after="100" w:afterAutospacing="1"/>
      <w:jc w:val="left"/>
    </w:pPr>
    <w:rPr>
      <w:rFonts w:hint="eastAsia" w:ascii="黑体" w:hAnsi="Arial Unicode MS" w:eastAsia="黑体" w:cs="Arial Unicode MS"/>
      <w:kern w:val="0"/>
      <w:sz w:val="32"/>
      <w:szCs w:val="32"/>
    </w:rPr>
  </w:style>
  <w:style w:type="paragraph" w:customStyle="1" w:styleId="209">
    <w:name w:val="xl103"/>
    <w:basedOn w:val="1"/>
    <w:qFormat/>
    <w:uiPriority w:val="0"/>
    <w:pPr>
      <w:widowControl/>
      <w:pBdr>
        <w:top w:val="single" w:color="auto" w:sz="4" w:space="0"/>
        <w:left w:val="single" w:color="auto" w:sz="4" w:space="0"/>
        <w:bottom w:val="double" w:color="auto" w:sz="6" w:space="0"/>
        <w:right w:val="dotted" w:color="auto" w:sz="4" w:space="0"/>
      </w:pBdr>
      <w:spacing w:before="100" w:beforeAutospacing="1" w:after="100" w:afterAutospacing="1"/>
      <w:jc w:val="center"/>
    </w:pPr>
    <w:rPr>
      <w:rFonts w:ascii="Arial Unicode MS" w:hAnsi="Arial Unicode MS" w:eastAsia="Arial Unicode MS" w:cs="Arial Unicode MS"/>
      <w:color w:val="FF00FF"/>
      <w:kern w:val="0"/>
      <w:sz w:val="24"/>
      <w:szCs w:val="24"/>
    </w:rPr>
  </w:style>
  <w:style w:type="paragraph" w:customStyle="1" w:styleId="210">
    <w:name w:val="备注"/>
    <w:next w:val="1"/>
    <w:qFormat/>
    <w:uiPriority w:val="0"/>
    <w:rPr>
      <w:rFonts w:ascii="Times New Roman" w:hAnsi="Times New Roman" w:eastAsia="宋体" w:cs="Times New Roman"/>
      <w:kern w:val="2"/>
      <w:sz w:val="18"/>
      <w:szCs w:val="24"/>
      <w:lang w:val="en-US" w:eastAsia="zh-CN" w:bidi="ar-SA"/>
    </w:rPr>
  </w:style>
  <w:style w:type="paragraph" w:customStyle="1" w:styleId="211">
    <w:name w:val="表格文字1"/>
    <w:basedOn w:val="1"/>
    <w:qFormat/>
    <w:uiPriority w:val="0"/>
    <w:pPr>
      <w:autoSpaceDE w:val="0"/>
      <w:autoSpaceDN w:val="0"/>
      <w:adjustRightInd w:val="0"/>
      <w:jc w:val="center"/>
    </w:pPr>
    <w:rPr>
      <w:rFonts w:ascii="宋体" w:hAnsi="宋体" w:eastAsia="宋体" w:cs="Times New Roman"/>
      <w:snapToGrid w:val="0"/>
      <w:kern w:val="0"/>
    </w:rPr>
  </w:style>
  <w:style w:type="paragraph" w:customStyle="1" w:styleId="212">
    <w:name w:val="默认段落字体 Para Char"/>
    <w:basedOn w:val="1"/>
    <w:next w:val="1"/>
    <w:qFormat/>
    <w:uiPriority w:val="0"/>
    <w:pPr>
      <w:spacing w:line="360" w:lineRule="auto"/>
      <w:ind w:firstLine="200" w:firstLineChars="200"/>
    </w:pPr>
    <w:rPr>
      <w:rFonts w:ascii="宋体" w:hAnsi="宋体" w:eastAsia="宋体" w:cs="宋体"/>
      <w:sz w:val="24"/>
      <w:szCs w:val="24"/>
    </w:rPr>
  </w:style>
  <w:style w:type="paragraph" w:customStyle="1" w:styleId="213">
    <w:name w:val="表格文字2"/>
    <w:basedOn w:val="1"/>
    <w:qFormat/>
    <w:uiPriority w:val="0"/>
    <w:pPr>
      <w:autoSpaceDE w:val="0"/>
      <w:autoSpaceDN w:val="0"/>
      <w:adjustRightInd w:val="0"/>
      <w:jc w:val="center"/>
    </w:pPr>
    <w:rPr>
      <w:rFonts w:ascii="宋体" w:hAnsi="宋体" w:eastAsia="宋体" w:cs="Times New Roman"/>
      <w:snapToGrid w:val="0"/>
      <w:kern w:val="0"/>
    </w:rPr>
  </w:style>
  <w:style w:type="paragraph" w:customStyle="1" w:styleId="214">
    <w:name w:val="ALT+B"/>
    <w:basedOn w:val="1"/>
    <w:next w:val="1"/>
    <w:qFormat/>
    <w:uiPriority w:val="0"/>
    <w:pPr>
      <w:spacing w:line="360" w:lineRule="auto"/>
      <w:jc w:val="center"/>
    </w:pPr>
    <w:rPr>
      <w:rFonts w:ascii="Times New Roman" w:hAnsi="Times New Roman" w:eastAsia="宋体" w:cs="宋体"/>
      <w:b/>
      <w:sz w:val="24"/>
      <w:szCs w:val="24"/>
    </w:rPr>
  </w:style>
  <w:style w:type="paragraph" w:customStyle="1" w:styleId="215">
    <w:name w:val="样式 黑色1"/>
    <w:basedOn w:val="1"/>
    <w:qFormat/>
    <w:uiPriority w:val="0"/>
    <w:pPr>
      <w:spacing w:line="360" w:lineRule="auto"/>
      <w:ind w:firstLine="359" w:firstLineChars="171"/>
    </w:pPr>
    <w:rPr>
      <w:rFonts w:ascii="Times New Roman" w:hAnsi="Times New Roman" w:eastAsia="宋体" w:cs="宋体"/>
      <w:color w:val="000000"/>
      <w:sz w:val="24"/>
    </w:rPr>
  </w:style>
  <w:style w:type="paragraph" w:customStyle="1" w:styleId="216">
    <w:name w:val="样式 宋体 小四 黑色 行距: 1.5 倍行距"/>
    <w:basedOn w:val="1"/>
    <w:qFormat/>
    <w:uiPriority w:val="0"/>
    <w:pPr>
      <w:spacing w:line="360" w:lineRule="auto"/>
      <w:ind w:firstLine="480" w:firstLineChars="200"/>
    </w:pPr>
    <w:rPr>
      <w:rFonts w:ascii="宋体" w:hAnsi="宋体" w:eastAsia="宋体" w:cs="宋体"/>
      <w:color w:val="000000"/>
      <w:sz w:val="24"/>
    </w:rPr>
  </w:style>
  <w:style w:type="paragraph" w:customStyle="1" w:styleId="21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18">
    <w:name w:val="标题 4 + 四号"/>
    <w:basedOn w:val="4"/>
    <w:qFormat/>
    <w:uiPriority w:val="0"/>
    <w:pPr>
      <w:spacing w:line="300" w:lineRule="atLeast"/>
      <w:ind w:firstLine="562" w:firstLineChars="200"/>
    </w:pPr>
    <w:rPr>
      <w:rFonts w:ascii="Times New Roman" w:hAnsi="Times New Roman" w:eastAsia="宋体" w:cs="Times New Roman"/>
      <w:sz w:val="28"/>
      <w:szCs w:val="28"/>
    </w:rPr>
  </w:style>
  <w:style w:type="paragraph" w:customStyle="1" w:styleId="219">
    <w:name w:val="xl46"/>
    <w:qFormat/>
    <w:uiPriority w:val="0"/>
    <w:pPr>
      <w:spacing w:before="100" w:beforeAutospacing="1" w:after="100" w:afterAutospacing="1"/>
      <w:jc w:val="center"/>
    </w:pPr>
    <w:rPr>
      <w:rFonts w:hint="eastAsia" w:ascii="宋体" w:hAnsi="宋体" w:eastAsia="宋体" w:cs="Times New Roman"/>
      <w:sz w:val="24"/>
      <w:lang w:val="en-US" w:eastAsia="zh-CN" w:bidi="ar-SA"/>
    </w:rPr>
  </w:style>
  <w:style w:type="paragraph" w:customStyle="1" w:styleId="220">
    <w:name w:val="样式 首行缩进:  1.71 字符3"/>
    <w:basedOn w:val="1"/>
    <w:qFormat/>
    <w:uiPriority w:val="0"/>
    <w:pPr>
      <w:keepNext/>
      <w:spacing w:line="360" w:lineRule="auto"/>
      <w:jc w:val="center"/>
    </w:pPr>
    <w:rPr>
      <w:rFonts w:ascii="Times New Roman" w:hAnsi="Times New Roman" w:eastAsia="宋体" w:cs="Times New Roman"/>
      <w:b/>
      <w:bCs/>
      <w:sz w:val="24"/>
    </w:rPr>
  </w:style>
  <w:style w:type="paragraph" w:customStyle="1" w:styleId="221">
    <w:name w:val="样式 首行缩进:  1.71 字符2"/>
    <w:basedOn w:val="1"/>
    <w:qFormat/>
    <w:uiPriority w:val="0"/>
    <w:pPr>
      <w:spacing w:line="360" w:lineRule="auto"/>
      <w:ind w:firstLine="359" w:firstLineChars="171"/>
    </w:pPr>
    <w:rPr>
      <w:rFonts w:ascii="Times New Roman" w:hAnsi="Times New Roman" w:eastAsia="宋体" w:cs="宋体"/>
      <w:sz w:val="24"/>
    </w:rPr>
  </w:style>
  <w:style w:type="paragraph" w:customStyle="1" w:styleId="222">
    <w:name w:val="Char Char Char Char"/>
    <w:basedOn w:val="1"/>
    <w:qFormat/>
    <w:uiPriority w:val="0"/>
    <w:pPr>
      <w:spacing w:line="300" w:lineRule="auto"/>
    </w:pPr>
    <w:rPr>
      <w:rFonts w:ascii="仿宋_GB2312" w:hAnsi="Times New Roman" w:eastAsia="仿宋_GB2312" w:cs="仿宋_GB2312"/>
      <w:b/>
      <w:bCs/>
      <w:sz w:val="28"/>
      <w:szCs w:val="32"/>
    </w:rPr>
  </w:style>
  <w:style w:type="paragraph" w:customStyle="1" w:styleId="223">
    <w:name w:val="表内式样"/>
    <w:qFormat/>
    <w:uiPriority w:val="0"/>
    <w:pPr>
      <w:keepLines/>
      <w:widowControl w:val="0"/>
      <w:kinsoku w:val="0"/>
      <w:overflowPunct w:val="0"/>
      <w:adjustRightInd w:val="0"/>
      <w:spacing w:line="360" w:lineRule="atLeast"/>
      <w:jc w:val="center"/>
    </w:pPr>
    <w:rPr>
      <w:rFonts w:ascii="宋体" w:hAnsi="Times New Roman" w:eastAsia="宋体" w:cs="Times New Roman"/>
      <w:kern w:val="21"/>
      <w:sz w:val="21"/>
      <w:lang w:val="en-US" w:eastAsia="zh-CN" w:bidi="ar-SA"/>
    </w:rPr>
  </w:style>
  <w:style w:type="paragraph" w:customStyle="1" w:styleId="224">
    <w:name w:val="xl6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25">
    <w:name w:val="样式 首行缩进:  0.77 厘米 行距: 固定值 20 磅"/>
    <w:basedOn w:val="1"/>
    <w:qFormat/>
    <w:uiPriority w:val="0"/>
    <w:pPr>
      <w:spacing w:line="360" w:lineRule="auto"/>
      <w:ind w:firstLine="435"/>
    </w:pPr>
    <w:rPr>
      <w:rFonts w:ascii="Times New Roman" w:hAnsi="Times New Roman" w:eastAsia="宋体" w:cs="Times New Roman"/>
      <w:sz w:val="24"/>
    </w:rPr>
  </w:style>
  <w:style w:type="paragraph" w:customStyle="1" w:styleId="226">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27">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28">
    <w:name w:val="正文样式100"/>
    <w:basedOn w:val="1"/>
    <w:qFormat/>
    <w:uiPriority w:val="0"/>
    <w:pPr>
      <w:spacing w:before="100" w:beforeAutospacing="1" w:line="500" w:lineRule="exact"/>
      <w:ind w:firstLine="470" w:firstLineChars="196"/>
    </w:pPr>
    <w:rPr>
      <w:rFonts w:ascii="Times New Roman" w:hAnsi="Times New Roman" w:eastAsia="宋体" w:cs="Times New Roman"/>
      <w:sz w:val="24"/>
      <w:szCs w:val="24"/>
    </w:rPr>
  </w:style>
  <w:style w:type="paragraph" w:customStyle="1" w:styleId="229">
    <w:name w:val="表格文字12"/>
    <w:basedOn w:val="1"/>
    <w:qFormat/>
    <w:uiPriority w:val="0"/>
    <w:pPr>
      <w:autoSpaceDE w:val="0"/>
      <w:autoSpaceDN w:val="0"/>
      <w:adjustRightInd w:val="0"/>
      <w:snapToGrid w:val="0"/>
      <w:spacing w:line="0" w:lineRule="atLeast"/>
      <w:ind w:right="-94" w:rightChars="-45"/>
      <w:jc w:val="center"/>
    </w:pPr>
    <w:rPr>
      <w:rFonts w:ascii="Times New Roman" w:hAnsi="Times New Roman" w:eastAsia="宋体" w:cs="Times New Roman"/>
    </w:rPr>
  </w:style>
  <w:style w:type="paragraph" w:customStyle="1" w:styleId="230">
    <w:name w:val="样式 (符号) 宋体 小四 行距: 1.5 倍行距"/>
    <w:basedOn w:val="1"/>
    <w:qFormat/>
    <w:uiPriority w:val="0"/>
    <w:pPr>
      <w:spacing w:line="360" w:lineRule="auto"/>
      <w:ind w:firstLine="480"/>
    </w:pPr>
    <w:rPr>
      <w:rFonts w:ascii="Times New Roman" w:hAnsi="Times New Roman" w:eastAsia="宋体" w:cs="宋体"/>
      <w:sz w:val="24"/>
      <w:szCs w:val="24"/>
    </w:rPr>
  </w:style>
  <w:style w:type="paragraph" w:customStyle="1" w:styleId="231">
    <w:name w:val="表中正文"/>
    <w:basedOn w:val="1"/>
    <w:qFormat/>
    <w:uiPriority w:val="0"/>
    <w:pPr>
      <w:tabs>
        <w:tab w:val="left" w:pos="958"/>
        <w:tab w:val="left" w:pos="7320"/>
        <w:tab w:val="left" w:pos="8160"/>
      </w:tabs>
      <w:adjustRightInd w:val="0"/>
      <w:spacing w:line="360" w:lineRule="atLeast"/>
      <w:ind w:right="113"/>
      <w:jc w:val="center"/>
      <w:textAlignment w:val="baseline"/>
    </w:pPr>
    <w:rPr>
      <w:rFonts w:ascii="宋体" w:hAnsi="宋体" w:eastAsia="宋体" w:cs="Times New Roman"/>
      <w:spacing w:val="6"/>
      <w:kern w:val="20"/>
      <w:szCs w:val="24"/>
    </w:rPr>
  </w:style>
  <w:style w:type="paragraph" w:customStyle="1" w:styleId="232">
    <w:name w:val="xl104"/>
    <w:basedOn w:val="1"/>
    <w:qFormat/>
    <w:uiPriority w:val="0"/>
    <w:pPr>
      <w:widowControl/>
      <w:pBdr>
        <w:left w:val="single" w:color="auto" w:sz="4" w:space="0"/>
        <w:right w:val="dotted" w:color="auto" w:sz="4" w:space="0"/>
      </w:pBdr>
      <w:spacing w:before="100" w:beforeAutospacing="1" w:after="100" w:afterAutospacing="1"/>
      <w:jc w:val="center"/>
    </w:pPr>
    <w:rPr>
      <w:rFonts w:ascii="Arial Unicode MS" w:hAnsi="Arial Unicode MS" w:eastAsia="Arial Unicode MS" w:cs="Arial Unicode MS"/>
      <w:color w:val="FF00FF"/>
      <w:kern w:val="0"/>
      <w:sz w:val="24"/>
      <w:szCs w:val="24"/>
    </w:rPr>
  </w:style>
  <w:style w:type="paragraph" w:customStyle="1" w:styleId="233">
    <w:name w:val="样式 首行缩进:  1.71 字符"/>
    <w:basedOn w:val="1"/>
    <w:qFormat/>
    <w:uiPriority w:val="0"/>
    <w:pPr>
      <w:spacing w:line="360" w:lineRule="auto"/>
      <w:ind w:firstLine="410" w:firstLineChars="171"/>
    </w:pPr>
    <w:rPr>
      <w:rFonts w:ascii="Times New Roman" w:hAnsi="Times New Roman" w:eastAsia="宋体" w:cs="Times New Roman"/>
      <w:sz w:val="24"/>
    </w:rPr>
  </w:style>
  <w:style w:type="paragraph" w:customStyle="1" w:styleId="234">
    <w:name w:val="_Style 91"/>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36">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FFFF99"/>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37">
    <w:name w:val="xl94"/>
    <w:basedOn w:val="1"/>
    <w:qFormat/>
    <w:uiPriority w:val="0"/>
    <w:pPr>
      <w:widowControl/>
      <w:pBdr>
        <w:left w:val="dotted"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4"/>
      <w:szCs w:val="24"/>
    </w:rPr>
  </w:style>
  <w:style w:type="paragraph" w:customStyle="1" w:styleId="238">
    <w:name w:val="新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239">
    <w:name w:val="表格文字"/>
    <w:basedOn w:val="1"/>
    <w:qFormat/>
    <w:uiPriority w:val="0"/>
    <w:pPr>
      <w:spacing w:line="360" w:lineRule="exact"/>
      <w:jc w:val="center"/>
    </w:pPr>
    <w:rPr>
      <w:rFonts w:ascii="Times New Roman" w:hAnsi="Times New Roman" w:eastAsia="宋体" w:cs="Times New Roman"/>
      <w:kern w:val="10"/>
      <w:sz w:val="24"/>
      <w:szCs w:val="24"/>
    </w:rPr>
  </w:style>
  <w:style w:type="paragraph" w:customStyle="1" w:styleId="240">
    <w:name w:val="xl93"/>
    <w:basedOn w:val="1"/>
    <w:qFormat/>
    <w:uiPriority w:val="0"/>
    <w:pPr>
      <w:widowControl/>
      <w:pBdr>
        <w:left w:val="dotted" w:color="auto" w:sz="4" w:space="0"/>
        <w:right w:val="dotted" w:color="auto" w:sz="4" w:space="0"/>
      </w:pBdr>
      <w:spacing w:before="100" w:beforeAutospacing="1" w:after="100" w:afterAutospacing="1"/>
      <w:jc w:val="center"/>
    </w:pPr>
    <w:rPr>
      <w:rFonts w:ascii="Arial Unicode MS" w:hAnsi="Arial Unicode MS" w:eastAsia="Arial Unicode MS" w:cs="Arial Unicode MS"/>
      <w:color w:val="FF00FF"/>
      <w:kern w:val="0"/>
      <w:sz w:val="24"/>
      <w:szCs w:val="24"/>
    </w:rPr>
  </w:style>
  <w:style w:type="paragraph" w:customStyle="1" w:styleId="24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2"/>
      <w:szCs w:val="22"/>
    </w:rPr>
  </w:style>
  <w:style w:type="paragraph" w:customStyle="1" w:styleId="242">
    <w:name w:val="xl73"/>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43">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44">
    <w:name w:val="xl6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45">
    <w:name w:val="表格文字3"/>
    <w:basedOn w:val="1"/>
    <w:qFormat/>
    <w:uiPriority w:val="0"/>
    <w:pPr>
      <w:autoSpaceDE w:val="0"/>
      <w:autoSpaceDN w:val="0"/>
      <w:adjustRightInd w:val="0"/>
      <w:jc w:val="center"/>
    </w:pPr>
    <w:rPr>
      <w:rFonts w:ascii="宋体" w:hAnsi="宋体" w:eastAsia="宋体" w:cs="Times New Roman"/>
      <w:snapToGrid w:val="0"/>
      <w:kern w:val="0"/>
    </w:rPr>
  </w:style>
  <w:style w:type="paragraph" w:customStyle="1" w:styleId="246">
    <w:name w:val="xl86"/>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47">
    <w:name w:val="WPS Plain"/>
    <w:qFormat/>
    <w:uiPriority w:val="0"/>
    <w:rPr>
      <w:rFonts w:ascii="Times New Roman" w:hAnsi="Times New Roman" w:eastAsia="宋体" w:cs="Times New Roman"/>
      <w:lang w:val="en-US" w:eastAsia="zh-CN" w:bidi="ar-SA"/>
    </w:rPr>
  </w:style>
  <w:style w:type="paragraph" w:customStyle="1" w:styleId="248">
    <w:name w:val=" Char Char1 Char"/>
    <w:basedOn w:val="1"/>
    <w:next w:val="1"/>
    <w:qFormat/>
    <w:uiPriority w:val="0"/>
    <w:pPr>
      <w:spacing w:line="360" w:lineRule="auto"/>
      <w:ind w:firstLine="200" w:firstLineChars="200"/>
    </w:pPr>
    <w:rPr>
      <w:rFonts w:ascii="Times New Roman" w:hAnsi="Times New Roman" w:eastAsia="宋体" w:cs="Times New Roman"/>
    </w:rPr>
  </w:style>
  <w:style w:type="paragraph" w:customStyle="1" w:styleId="249">
    <w:name w:val="内容"/>
    <w:basedOn w:val="18"/>
    <w:qFormat/>
    <w:uiPriority w:val="0"/>
    <w:pPr>
      <w:autoSpaceDE/>
      <w:autoSpaceDN/>
      <w:adjustRightInd/>
      <w:spacing w:after="0" w:line="408" w:lineRule="auto"/>
      <w:ind w:firstLine="200"/>
    </w:pPr>
    <w:rPr>
      <w:rFonts w:ascii="宋体" w:hAnsi="Times New Roman" w:eastAsia="宋体" w:cs="MS Gothic"/>
      <w:color w:val="auto"/>
      <w:kern w:val="0"/>
      <w:sz w:val="24"/>
      <w:szCs w:val="21"/>
      <w:lang w:bidi="ar-SA"/>
    </w:rPr>
  </w:style>
  <w:style w:type="paragraph" w:customStyle="1" w:styleId="250">
    <w:name w:val="标准正文"/>
    <w:basedOn w:val="1"/>
    <w:qFormat/>
    <w:uiPriority w:val="0"/>
    <w:pPr>
      <w:spacing w:line="360" w:lineRule="auto"/>
      <w:ind w:firstLine="480"/>
      <w:jc w:val="left"/>
    </w:pPr>
    <w:rPr>
      <w:rFonts w:ascii="Times New Roman" w:hAnsi="Times New Roman" w:eastAsia="宋体" w:cs="宋体"/>
      <w:sz w:val="24"/>
    </w:rPr>
  </w:style>
  <w:style w:type="paragraph" w:customStyle="1" w:styleId="251">
    <w:name w:val="样式20"/>
    <w:basedOn w:val="4"/>
    <w:qFormat/>
    <w:uiPriority w:val="0"/>
    <w:pPr>
      <w:spacing w:line="500" w:lineRule="exact"/>
    </w:pPr>
    <w:rPr>
      <w:rFonts w:ascii="Times New Roman" w:hAnsi="Times New Roman" w:eastAsia="宋体" w:cs="Times New Roman"/>
      <w:sz w:val="28"/>
      <w:szCs w:val="28"/>
    </w:rPr>
  </w:style>
  <w:style w:type="paragraph" w:customStyle="1" w:styleId="252">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53">
    <w:name w:val="表内宋5"/>
    <w:basedOn w:val="1"/>
    <w:qFormat/>
    <w:uiPriority w:val="0"/>
    <w:pPr>
      <w:adjustRightInd w:val="0"/>
      <w:snapToGrid w:val="0"/>
      <w:ind w:right="32"/>
      <w:textAlignment w:val="baseline"/>
    </w:pPr>
    <w:rPr>
      <w:rFonts w:ascii="宋体" w:hAnsi="宋体" w:eastAsia="宋体" w:cs="Times New Roman"/>
      <w:color w:val="000000"/>
      <w:kern w:val="0"/>
    </w:rPr>
  </w:style>
  <w:style w:type="paragraph" w:customStyle="1" w:styleId="254">
    <w:name w:val="样式21"/>
    <w:basedOn w:val="30"/>
    <w:next w:val="30"/>
    <w:qFormat/>
    <w:uiPriority w:val="0"/>
    <w:pPr>
      <w:pBdr>
        <w:bottom w:val="thinThickSmallGap" w:color="auto" w:sz="18" w:space="1"/>
      </w:pBdr>
      <w:jc w:val="both"/>
    </w:pPr>
    <w:rPr>
      <w:rFonts w:ascii="Times New Roman" w:hAnsi="Times New Roman" w:eastAsia="宋体" w:cs="Times New Roman"/>
    </w:rPr>
  </w:style>
  <w:style w:type="paragraph" w:customStyle="1" w:styleId="255">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256">
    <w:name w:val="样式 hb11"/>
    <w:basedOn w:val="1"/>
    <w:qFormat/>
    <w:uiPriority w:val="0"/>
    <w:pPr>
      <w:keepNext/>
      <w:pageBreakBefore/>
      <w:topLinePunct/>
      <w:adjustRightInd w:val="0"/>
      <w:spacing w:after="120"/>
      <w:jc w:val="left"/>
      <w:textAlignment w:val="baseline"/>
      <w:outlineLvl w:val="0"/>
    </w:pPr>
    <w:rPr>
      <w:rFonts w:ascii="Times New Roman" w:hAnsi="Times New Roman" w:eastAsia="宋体" w:cs="Times New Roman"/>
      <w:b/>
      <w:bCs/>
      <w:kern w:val="4"/>
      <w:sz w:val="44"/>
      <w:szCs w:val="44"/>
    </w:rPr>
  </w:style>
  <w:style w:type="paragraph" w:customStyle="1" w:styleId="257">
    <w:name w:val="1-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258">
    <w:name w:val="xl70"/>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59">
    <w:name w:val="xl95"/>
    <w:basedOn w:val="1"/>
    <w:qFormat/>
    <w:uiPriority w:val="0"/>
    <w:pPr>
      <w:widowControl/>
      <w:pBdr>
        <w:left w:val="single" w:color="auto" w:sz="4" w:space="0"/>
        <w:right w:val="dotted" w:color="auto" w:sz="4" w:space="0"/>
      </w:pBdr>
      <w:spacing w:before="100" w:beforeAutospacing="1" w:after="100" w:afterAutospacing="1"/>
      <w:jc w:val="center"/>
    </w:pPr>
    <w:rPr>
      <w:rFonts w:ascii="Arial Unicode MS" w:hAnsi="Arial Unicode MS" w:eastAsia="Arial Unicode MS" w:cs="Arial Unicode MS"/>
      <w:color w:val="FF00FF"/>
      <w:kern w:val="0"/>
      <w:sz w:val="24"/>
      <w:szCs w:val="24"/>
    </w:rPr>
  </w:style>
  <w:style w:type="paragraph" w:customStyle="1" w:styleId="260">
    <w:name w:val="样式6"/>
    <w:basedOn w:val="29"/>
    <w:qFormat/>
    <w:uiPriority w:val="0"/>
    <w:rPr>
      <w:rFonts w:ascii="Times New Roman" w:hAnsi="Times New Roman" w:eastAsia="宋体" w:cs="Times New Roman"/>
    </w:rPr>
  </w:style>
  <w:style w:type="paragraph" w:customStyle="1" w:styleId="261">
    <w:name w:val="xl9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62">
    <w:name w:val="xl87"/>
    <w:basedOn w:val="1"/>
    <w:qFormat/>
    <w:uiPriority w:val="0"/>
    <w:pPr>
      <w:widowControl/>
      <w:pBdr>
        <w:bottom w:val="single" w:color="auto" w:sz="8" w:space="0"/>
      </w:pBdr>
      <w:spacing w:before="100" w:beforeAutospacing="1" w:after="100" w:afterAutospacing="1"/>
      <w:jc w:val="right"/>
    </w:pPr>
    <w:rPr>
      <w:rFonts w:hint="eastAsia" w:ascii="黑体" w:hAnsi="Arial Unicode MS" w:eastAsia="黑体" w:cs="Arial Unicode MS"/>
      <w:b/>
      <w:bCs/>
      <w:color w:val="FF0000"/>
      <w:kern w:val="0"/>
      <w:sz w:val="24"/>
      <w:szCs w:val="24"/>
    </w:rPr>
  </w:style>
  <w:style w:type="paragraph" w:customStyle="1" w:styleId="263">
    <w:name w:val="表标题"/>
    <w:basedOn w:val="42"/>
    <w:qFormat/>
    <w:uiPriority w:val="0"/>
    <w:pPr>
      <w:adjustRightInd w:val="0"/>
      <w:snapToGrid w:val="0"/>
      <w:spacing w:before="60" w:after="60" w:line="500" w:lineRule="exact"/>
      <w:ind w:firstLine="0" w:firstLineChars="0"/>
      <w:jc w:val="center"/>
    </w:pPr>
    <w:rPr>
      <w:rFonts w:ascii="Times New Roman" w:hAnsi="Times New Roman" w:eastAsia="宋体" w:cs="Times New Roman"/>
      <w:b/>
      <w:bCs/>
      <w:sz w:val="24"/>
      <w:szCs w:val="18"/>
    </w:rPr>
  </w:style>
  <w:style w:type="paragraph" w:customStyle="1" w:styleId="264">
    <w:name w:val="xl96"/>
    <w:basedOn w:val="1"/>
    <w:qFormat/>
    <w:uiPriority w:val="0"/>
    <w:pPr>
      <w:widowControl/>
      <w:pBdr>
        <w:left w:val="dotted"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FF"/>
      <w:kern w:val="0"/>
      <w:sz w:val="24"/>
      <w:szCs w:val="24"/>
    </w:rPr>
  </w:style>
  <w:style w:type="paragraph" w:customStyle="1" w:styleId="265">
    <w:name w:val="xl7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66">
    <w:name w:val="Char Char Char Char Char Char Char Char Char Char"/>
    <w:basedOn w:val="1"/>
    <w:next w:val="1"/>
    <w:qFormat/>
    <w:uiPriority w:val="0"/>
    <w:pPr>
      <w:keepNext/>
      <w:snapToGrid w:val="0"/>
      <w:spacing w:beforeLines="50" w:beforeAutospacing="0" w:after="120" w:afterAutospacing="0" w:line="360" w:lineRule="auto"/>
      <w:ind w:firstLine="200" w:firstLineChars="200"/>
      <w:jc w:val="left"/>
    </w:pPr>
    <w:rPr>
      <w:rFonts w:ascii="Times New Roman" w:hAnsi="Times New Roman" w:eastAsia="宋体" w:cs="Times New Roman"/>
    </w:rPr>
  </w:style>
  <w:style w:type="paragraph" w:customStyle="1" w:styleId="267">
    <w:name w:val="xl88"/>
    <w:basedOn w:val="1"/>
    <w:qFormat/>
    <w:uiPriority w:val="0"/>
    <w:pPr>
      <w:widowControl/>
      <w:pBdr>
        <w:bottom w:val="single" w:color="auto" w:sz="8" w:space="0"/>
      </w:pBdr>
      <w:spacing w:before="100" w:beforeAutospacing="1" w:after="100" w:afterAutospacing="1"/>
      <w:jc w:val="left"/>
    </w:pPr>
    <w:rPr>
      <w:rFonts w:hint="eastAsia" w:ascii="黑体" w:hAnsi="Arial Unicode MS" w:eastAsia="黑体" w:cs="Arial Unicode MS"/>
      <w:b/>
      <w:bCs/>
      <w:kern w:val="0"/>
      <w:sz w:val="32"/>
      <w:szCs w:val="32"/>
    </w:rPr>
  </w:style>
  <w:style w:type="paragraph" w:customStyle="1" w:styleId="268">
    <w:name w:val="阿正文"/>
    <w:basedOn w:val="1"/>
    <w:qFormat/>
    <w:uiPriority w:val="0"/>
    <w:pPr>
      <w:autoSpaceDE/>
      <w:autoSpaceDN/>
      <w:adjustRightInd/>
      <w:spacing w:line="360" w:lineRule="auto"/>
      <w:ind w:firstLine="200"/>
    </w:pPr>
    <w:rPr>
      <w:rFonts w:ascii="Times New Roman" w:hAnsi="Times New Roman" w:eastAsia="宋体" w:cs="Times New Roman"/>
      <w:color w:val="auto"/>
      <w:sz w:val="24"/>
      <w:szCs w:val="24"/>
      <w:lang w:bidi="ar-SA"/>
    </w:rPr>
  </w:style>
  <w:style w:type="paragraph" w:customStyle="1" w:styleId="269">
    <w:name w:val="xl100"/>
    <w:basedOn w:val="1"/>
    <w:qFormat/>
    <w:uiPriority w:val="0"/>
    <w:pPr>
      <w:widowControl/>
      <w:pBdr>
        <w:left w:val="dotted"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4"/>
      <w:szCs w:val="24"/>
    </w:rPr>
  </w:style>
  <w:style w:type="paragraph" w:customStyle="1" w:styleId="270">
    <w:name w:val="样式19"/>
    <w:basedOn w:val="1"/>
    <w:qFormat/>
    <w:uiPriority w:val="0"/>
    <w:pPr>
      <w:spacing w:beforeLines="50" w:line="560" w:lineRule="atLeast"/>
      <w:ind w:firstLine="480" w:firstLineChars="200"/>
    </w:pPr>
    <w:rPr>
      <w:rFonts w:ascii="Times New Roman" w:hAnsi="Times New Roman" w:eastAsia="宋体" w:cs="Times New Roman"/>
      <w:sz w:val="24"/>
      <w:szCs w:val="24"/>
    </w:rPr>
  </w:style>
  <w:style w:type="paragraph" w:customStyle="1" w:styleId="271">
    <w:name w:val="ljm"/>
    <w:basedOn w:val="1"/>
    <w:qFormat/>
    <w:uiPriority w:val="0"/>
    <w:pPr>
      <w:adjustRightInd w:val="0"/>
      <w:snapToGrid w:val="0"/>
      <w:spacing w:line="300" w:lineRule="auto"/>
      <w:ind w:firstLine="200" w:firstLineChars="200"/>
    </w:pPr>
    <w:rPr>
      <w:rFonts w:ascii="Times New Roman" w:hAnsi="Times New Roman" w:eastAsia="宋体" w:cs="Times New Roman"/>
      <w:sz w:val="28"/>
      <w:szCs w:val="24"/>
    </w:rPr>
  </w:style>
  <w:style w:type="paragraph" w:customStyle="1" w:styleId="272">
    <w:name w:val="样式 样式 样式 小四 行距: 1.5 倍行距 + 首行缩进:  2 字符 + 黑色"/>
    <w:basedOn w:val="120"/>
    <w:qFormat/>
    <w:uiPriority w:val="0"/>
    <w:pPr>
      <w:spacing w:line="300" w:lineRule="exact"/>
    </w:pPr>
    <w:rPr>
      <w:rFonts w:ascii="Times New Roman" w:hAnsi="Times New Roman" w:eastAsia="宋体" w:cs="Times New Roman"/>
      <w:color w:val="000000"/>
    </w:rPr>
  </w:style>
  <w:style w:type="paragraph" w:customStyle="1" w:styleId="273">
    <w:name w:val="表内5中"/>
    <w:basedOn w:val="1"/>
    <w:qFormat/>
    <w:uiPriority w:val="0"/>
    <w:pPr>
      <w:autoSpaceDE w:val="0"/>
      <w:autoSpaceDN w:val="0"/>
      <w:adjustRightInd w:val="0"/>
      <w:snapToGrid w:val="0"/>
      <w:ind w:right="32"/>
      <w:jc w:val="center"/>
    </w:pPr>
    <w:rPr>
      <w:rFonts w:ascii="宋体" w:hAnsi="宋体" w:eastAsia="宋体" w:cs="Times New Roman"/>
      <w:color w:val="000000"/>
      <w:sz w:val="18"/>
      <w:szCs w:val="18"/>
    </w:rPr>
  </w:style>
  <w:style w:type="paragraph" w:customStyle="1" w:styleId="274">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75">
    <w:name w:val="样式 行距: 最小值 12 磅"/>
    <w:basedOn w:val="1"/>
    <w:qFormat/>
    <w:uiPriority w:val="0"/>
    <w:pPr>
      <w:spacing w:line="360" w:lineRule="auto"/>
      <w:ind w:firstLine="420" w:firstLineChars="200"/>
    </w:pPr>
    <w:rPr>
      <w:rFonts w:ascii="Times New Roman" w:hAnsi="Times New Roman" w:eastAsia="宋体" w:cs="宋体"/>
      <w:sz w:val="24"/>
    </w:rPr>
  </w:style>
  <w:style w:type="paragraph" w:customStyle="1" w:styleId="27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77">
    <w:name w:val="样式 正文文本缩进 + 黑色 右侧:  0.06 厘米"/>
    <w:basedOn w:val="19"/>
    <w:qFormat/>
    <w:uiPriority w:val="0"/>
    <w:pPr>
      <w:spacing w:after="0" w:line="360" w:lineRule="auto"/>
      <w:ind w:left="0" w:leftChars="0" w:right="32" w:firstLine="480" w:firstLineChars="200"/>
      <w:jc w:val="left"/>
    </w:pPr>
    <w:rPr>
      <w:rFonts w:ascii="Times New Roman" w:hAnsi="Times New Roman" w:eastAsia="宋体" w:cs="宋体"/>
      <w:color w:val="000000"/>
      <w:sz w:val="24"/>
    </w:rPr>
  </w:style>
  <w:style w:type="paragraph" w:customStyle="1" w:styleId="278">
    <w:name w:val="hangju"/>
    <w:basedOn w:val="1"/>
    <w:qFormat/>
    <w:uiPriority w:val="0"/>
    <w:pPr>
      <w:widowControl/>
      <w:spacing w:before="100" w:beforeAutospacing="1" w:after="100" w:afterAutospacing="1" w:line="375" w:lineRule="atLeast"/>
      <w:jc w:val="left"/>
    </w:pPr>
    <w:rPr>
      <w:rFonts w:ascii="宋体" w:hAnsi="宋体" w:eastAsia="宋体" w:cs="Times New Roman"/>
      <w:color w:val="000000"/>
      <w:kern w:val="0"/>
      <w:sz w:val="24"/>
      <w:szCs w:val="24"/>
    </w:rPr>
  </w:style>
  <w:style w:type="paragraph" w:customStyle="1" w:styleId="279">
    <w:name w:val=" Char Char Char1 Char Char Char Char Char Char Char Char Char Char Char Char1 Char Char Char Char Char Char Char Char Char Char"/>
    <w:basedOn w:val="1"/>
    <w:qFormat/>
    <w:uiPriority w:val="0"/>
    <w:rPr>
      <w:rFonts w:ascii="Times New Roman" w:hAnsi="Times New Roman" w:eastAsia="仿宋_GB2312" w:cs="Times New Roman"/>
      <w:szCs w:val="24"/>
    </w:rPr>
  </w:style>
  <w:style w:type="paragraph" w:customStyle="1" w:styleId="280">
    <w:name w:val="样式 样式 样式 表头 + 两端对齐 + 首行缩进:  2 字符 + 首行缩进:  2 字符"/>
    <w:basedOn w:val="1"/>
    <w:qFormat/>
    <w:uiPriority w:val="0"/>
    <w:pPr>
      <w:keepNext/>
      <w:snapToGrid w:val="0"/>
      <w:spacing w:before="60" w:after="60"/>
      <w:ind w:firstLine="200" w:firstLineChars="200"/>
      <w:jc w:val="left"/>
    </w:pPr>
    <w:rPr>
      <w:rFonts w:ascii="Times New Roman" w:hAnsi="Times New Roman" w:eastAsia="宋体" w:cs="宋体"/>
      <w:b/>
      <w:bCs/>
      <w:kern w:val="32"/>
      <w:sz w:val="24"/>
    </w:rPr>
  </w:style>
  <w:style w:type="paragraph" w:customStyle="1" w:styleId="28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2"/>
      <w:szCs w:val="22"/>
    </w:rPr>
  </w:style>
  <w:style w:type="paragraph" w:customStyle="1" w:styleId="282">
    <w:name w:val="_Style 10"/>
    <w:basedOn w:val="1"/>
    <w:next w:val="1"/>
    <w:qFormat/>
    <w:uiPriority w:val="0"/>
    <w:pPr>
      <w:autoSpaceDE/>
      <w:autoSpaceDN/>
      <w:adjustRightInd/>
      <w:spacing w:line="360" w:lineRule="auto"/>
      <w:ind w:firstLine="200"/>
    </w:pPr>
    <w:rPr>
      <w:rFonts w:ascii="Times New Roman" w:hAnsi="Times New Roman" w:eastAsia="宋体" w:cs="Times New Roman"/>
      <w:color w:val="auto"/>
      <w:sz w:val="21"/>
      <w:szCs w:val="24"/>
      <w:lang w:bidi="ar-SA"/>
    </w:rPr>
  </w:style>
  <w:style w:type="paragraph" w:customStyle="1" w:styleId="28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284">
    <w:name w:val=" Char Char Char Char Char Char Char"/>
    <w:basedOn w:val="1"/>
    <w:next w:val="1"/>
    <w:qFormat/>
    <w:uiPriority w:val="0"/>
    <w:pPr>
      <w:spacing w:line="360" w:lineRule="auto"/>
      <w:ind w:firstLine="200" w:firstLineChars="200"/>
    </w:pPr>
    <w:rPr>
      <w:rFonts w:ascii="宋体" w:hAnsi="宋体" w:eastAsia="宋体" w:cs="宋体"/>
      <w:sz w:val="24"/>
      <w:szCs w:val="24"/>
    </w:rPr>
  </w:style>
  <w:style w:type="paragraph" w:customStyle="1" w:styleId="285">
    <w:name w:val="xl6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8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kern w:val="0"/>
      <w:sz w:val="22"/>
      <w:szCs w:val="22"/>
    </w:rPr>
  </w:style>
  <w:style w:type="paragraph" w:customStyle="1" w:styleId="287">
    <w:name w:val="xl2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88">
    <w:name w:val="样式4"/>
    <w:basedOn w:val="1"/>
    <w:qFormat/>
    <w:uiPriority w:val="0"/>
    <w:pPr>
      <w:numPr>
        <w:ilvl w:val="1"/>
        <w:numId w:val="2"/>
      </w:numPr>
      <w:tabs>
        <w:tab w:val="left" w:pos="987"/>
        <w:tab w:val="clear" w:pos="1320"/>
      </w:tabs>
      <w:adjustRightInd w:val="0"/>
      <w:snapToGrid w:val="0"/>
      <w:spacing w:beforeLines="50" w:afterLines="50" w:line="360" w:lineRule="auto"/>
      <w:ind w:left="1088" w:hanging="578"/>
      <w:jc w:val="left"/>
      <w:outlineLvl w:val="1"/>
    </w:pPr>
    <w:rPr>
      <w:rFonts w:ascii="Times New Roman" w:hAnsi="Times New Roman" w:eastAsia="黑体" w:cs="Times New Roman"/>
      <w:b/>
      <w:sz w:val="24"/>
      <w:szCs w:val="24"/>
    </w:rPr>
  </w:style>
  <w:style w:type="paragraph" w:customStyle="1" w:styleId="289">
    <w:name w:val="xl109"/>
    <w:basedOn w:val="1"/>
    <w:qFormat/>
    <w:uiPriority w:val="0"/>
    <w:pPr>
      <w:widowControl/>
      <w:pBdr>
        <w:top w:val="dotted" w:color="auto" w:sz="4" w:space="0"/>
        <w:left w:val="single" w:color="auto" w:sz="8"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90">
    <w:name w:val="xl92"/>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91">
    <w:name w:val="xl101"/>
    <w:basedOn w:val="1"/>
    <w:qFormat/>
    <w:uiPriority w:val="0"/>
    <w:pPr>
      <w:widowControl/>
      <w:pBdr>
        <w:top w:val="single" w:color="auto" w:sz="4" w:space="0"/>
        <w:left w:val="dotted" w:color="auto" w:sz="4" w:space="0"/>
        <w:bottom w:val="double" w:color="auto" w:sz="6" w:space="0"/>
        <w:right w:val="single" w:color="auto" w:sz="4" w:space="0"/>
      </w:pBdr>
      <w:spacing w:before="100" w:beforeAutospacing="1" w:after="100" w:afterAutospacing="1"/>
      <w:jc w:val="center"/>
    </w:pPr>
    <w:rPr>
      <w:rFonts w:ascii="Arial Unicode MS" w:hAnsi="Arial Unicode MS" w:eastAsia="Arial Unicode MS" w:cs="Arial Unicode MS"/>
      <w:color w:val="FF0000"/>
      <w:kern w:val="0"/>
      <w:sz w:val="24"/>
      <w:szCs w:val="24"/>
    </w:rPr>
  </w:style>
  <w:style w:type="paragraph" w:customStyle="1" w:styleId="292">
    <w:name w:val="xl26"/>
    <w:basedOn w:val="1"/>
    <w:qFormat/>
    <w:uiPriority w:val="0"/>
    <w:pPr>
      <w:widowControl/>
      <w:pBdr>
        <w:bottom w:val="single" w:color="auto" w:sz="4" w:space="0"/>
        <w:right w:val="single" w:color="auto" w:sz="4" w:space="0"/>
      </w:pBdr>
      <w:spacing w:before="100" w:after="100"/>
      <w:jc w:val="center"/>
      <w:textAlignment w:val="top"/>
    </w:pPr>
    <w:rPr>
      <w:rFonts w:ascii="宋体" w:hAnsi="宋体" w:eastAsia="宋体" w:cs="Times New Roman"/>
      <w:kern w:val="0"/>
      <w:sz w:val="24"/>
    </w:rPr>
  </w:style>
  <w:style w:type="paragraph" w:customStyle="1" w:styleId="293">
    <w:name w:val="xl41"/>
    <w:basedOn w:val="1"/>
    <w:qFormat/>
    <w:uiPriority w:val="0"/>
    <w:pPr>
      <w:widowControl/>
      <w:pBdr>
        <w:bottom w:val="single" w:color="auto" w:sz="4" w:space="0"/>
      </w:pBdr>
      <w:spacing w:before="100" w:beforeAutospacing="1" w:after="100" w:afterAutospacing="1"/>
      <w:jc w:val="center"/>
    </w:pPr>
    <w:rPr>
      <w:rFonts w:ascii="Times New Roman" w:hAnsi="Times New Roman" w:eastAsia="宋体" w:cs="Times New Roman"/>
      <w:kern w:val="0"/>
      <w:szCs w:val="21"/>
    </w:rPr>
  </w:style>
  <w:style w:type="paragraph" w:customStyle="1" w:styleId="294">
    <w:name w:val="Char"/>
    <w:basedOn w:val="1"/>
    <w:qFormat/>
    <w:uiPriority w:val="0"/>
    <w:pPr>
      <w:spacing w:line="360" w:lineRule="auto"/>
      <w:ind w:firstLine="200" w:firstLineChars="200"/>
    </w:pPr>
    <w:rPr>
      <w:rFonts w:ascii="宋体" w:hAnsi="宋体" w:eastAsia="宋体" w:cs="宋体"/>
      <w:sz w:val="24"/>
      <w:szCs w:val="24"/>
    </w:rPr>
  </w:style>
  <w:style w:type="paragraph" w:customStyle="1" w:styleId="295">
    <w:name w:val="三级标题"/>
    <w:basedOn w:val="1"/>
    <w:qFormat/>
    <w:uiPriority w:val="0"/>
    <w:pPr>
      <w:keepNext/>
      <w:spacing w:line="360" w:lineRule="auto"/>
      <w:outlineLvl w:val="2"/>
    </w:pPr>
    <w:rPr>
      <w:rFonts w:ascii="Times New Roman" w:hAnsi="Times New Roman" w:eastAsia="宋体" w:cs="Times New Roman"/>
      <w:b/>
      <w:sz w:val="28"/>
      <w:szCs w:val="28"/>
    </w:rPr>
  </w:style>
  <w:style w:type="paragraph" w:customStyle="1" w:styleId="296">
    <w:name w:val="Body Text 2"/>
    <w:basedOn w:val="1"/>
    <w:qFormat/>
    <w:uiPriority w:val="0"/>
    <w:pPr>
      <w:adjustRightInd w:val="0"/>
      <w:spacing w:line="360" w:lineRule="auto"/>
      <w:ind w:firstLine="480"/>
      <w:textAlignment w:val="baseline"/>
    </w:pPr>
    <w:rPr>
      <w:rFonts w:ascii="Times New Roman" w:hAnsi="Times New Roman" w:eastAsia="宋体" w:cs="Times New Roman"/>
      <w:sz w:val="24"/>
    </w:rPr>
  </w:style>
  <w:style w:type="paragraph" w:customStyle="1" w:styleId="297">
    <w:name w:val="样式 hb4 + 段前: 0.5 行 段后: 0.5 行3"/>
    <w:basedOn w:val="1"/>
    <w:qFormat/>
    <w:uiPriority w:val="0"/>
    <w:pPr>
      <w:keepNext/>
      <w:keepLines/>
      <w:spacing w:beforeLines="50" w:afterLines="50" w:line="529" w:lineRule="exact"/>
      <w:outlineLvl w:val="3"/>
    </w:pPr>
    <w:rPr>
      <w:rFonts w:ascii="宋体" w:hAnsi="Arial" w:eastAsia="宋体" w:cs="宋体"/>
      <w:b/>
      <w:sz w:val="24"/>
    </w:rPr>
  </w:style>
  <w:style w:type="paragraph" w:customStyle="1" w:styleId="298">
    <w:name w:val="表中文字"/>
    <w:basedOn w:val="1"/>
    <w:qFormat/>
    <w:uiPriority w:val="0"/>
    <w:pPr>
      <w:snapToGrid w:val="0"/>
    </w:pPr>
    <w:rPr>
      <w:rFonts w:ascii="Times New Roman" w:hAnsi="Times New Roman" w:eastAsia="宋体" w:cs="Times New Roman"/>
    </w:rPr>
  </w:style>
  <w:style w:type="paragraph" w:customStyle="1" w:styleId="299">
    <w:name w:val="河石管道 表格文字小五6"/>
    <w:qFormat/>
    <w:uiPriority w:val="0"/>
    <w:pPr>
      <w:widowControl w:val="0"/>
      <w:tabs>
        <w:tab w:val="left" w:pos="0"/>
        <w:tab w:val="left" w:pos="1659"/>
        <w:tab w:val="left" w:pos="2517"/>
      </w:tabs>
      <w:adjustRightInd w:val="0"/>
      <w:spacing w:line="0" w:lineRule="atLeast"/>
      <w:ind w:firstLine="31" w:firstLineChars="17"/>
      <w:jc w:val="both"/>
      <w:textAlignment w:val="baseline"/>
    </w:pPr>
    <w:rPr>
      <w:rFonts w:ascii="Times New Roman" w:hAnsi="Times New Roman" w:eastAsia="宋体" w:cs="Times New Roman"/>
      <w:color w:val="FF0000"/>
      <w:sz w:val="18"/>
      <w:szCs w:val="18"/>
      <w:lang w:val="en-US" w:eastAsia="zh-CN" w:bidi="ar-SA"/>
    </w:rPr>
  </w:style>
  <w:style w:type="paragraph" w:customStyle="1" w:styleId="300">
    <w:name w:val="样式 首行缩进:  1.71 字符4"/>
    <w:basedOn w:val="18"/>
    <w:qFormat/>
    <w:uiPriority w:val="0"/>
    <w:rPr>
      <w:rFonts w:ascii="Times New Roman" w:hAnsi="Times New Roman" w:eastAsia="宋体" w:cs="Times New Roman"/>
    </w:rPr>
  </w:style>
  <w:style w:type="paragraph" w:customStyle="1" w:styleId="30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302">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303">
    <w:name w:val="xl102"/>
    <w:basedOn w:val="1"/>
    <w:qFormat/>
    <w:uiPriority w:val="0"/>
    <w:pPr>
      <w:widowControl/>
      <w:pBdr>
        <w:left w:val="single" w:color="auto" w:sz="4" w:space="0"/>
        <w:bottom w:val="single" w:color="auto" w:sz="4" w:space="0"/>
        <w:right w:val="dotted" w:color="auto" w:sz="4" w:space="0"/>
      </w:pBdr>
      <w:spacing w:before="100" w:beforeAutospacing="1" w:after="100" w:afterAutospacing="1"/>
      <w:jc w:val="center"/>
    </w:pPr>
    <w:rPr>
      <w:rFonts w:ascii="Arial Unicode MS" w:hAnsi="Arial Unicode MS" w:eastAsia="Arial Unicode MS" w:cs="Arial Unicode MS"/>
      <w:color w:val="FF00FF"/>
      <w:kern w:val="0"/>
      <w:sz w:val="24"/>
      <w:szCs w:val="24"/>
    </w:rPr>
  </w:style>
  <w:style w:type="paragraph" w:customStyle="1" w:styleId="304">
    <w:name w:val="样式 样式 宋体 + 首行缩进:  2 字符1"/>
    <w:basedOn w:val="1"/>
    <w:qFormat/>
    <w:uiPriority w:val="0"/>
    <w:pPr>
      <w:adjustRightInd w:val="0"/>
      <w:snapToGrid w:val="0"/>
      <w:spacing w:line="360" w:lineRule="auto"/>
      <w:ind w:firstLine="480" w:firstLineChars="200"/>
      <w:jc w:val="left"/>
    </w:pPr>
    <w:rPr>
      <w:rFonts w:ascii="宋体" w:hAnsi="Times New Roman" w:eastAsia="宋体" w:cs="宋体"/>
      <w:sz w:val="24"/>
      <w:szCs w:val="24"/>
    </w:rPr>
  </w:style>
  <w:style w:type="paragraph" w:customStyle="1" w:styleId="305">
    <w:name w:val="样式 黑色"/>
    <w:basedOn w:val="1"/>
    <w:qFormat/>
    <w:uiPriority w:val="0"/>
    <w:pPr>
      <w:spacing w:line="360" w:lineRule="auto"/>
      <w:ind w:right="32" w:firstLine="496"/>
    </w:pPr>
    <w:rPr>
      <w:rFonts w:ascii="Times New Roman" w:hAnsi="Times New Roman" w:eastAsia="宋体" w:cs="Times New Roman"/>
      <w:color w:val="000000"/>
      <w:sz w:val="24"/>
      <w:szCs w:val="24"/>
    </w:rPr>
  </w:style>
  <w:style w:type="paragraph" w:customStyle="1" w:styleId="306">
    <w:name w:val="xl108"/>
    <w:basedOn w:val="1"/>
    <w:qFormat/>
    <w:uiPriority w:val="0"/>
    <w:pPr>
      <w:widowControl/>
      <w:pBdr>
        <w:top w:val="single" w:color="auto" w:sz="8" w:space="0"/>
        <w:left w:val="single" w:color="auto" w:sz="8" w:space="0"/>
        <w:bottom w:val="dotted"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307">
    <w:name w:val="样式4 Char Char"/>
    <w:basedOn w:val="1"/>
    <w:qFormat/>
    <w:uiPriority w:val="0"/>
    <w:pPr>
      <w:spacing w:line="360" w:lineRule="auto"/>
    </w:pPr>
    <w:rPr>
      <w:rFonts w:ascii="Times New Roman" w:hAnsi="Times New Roman" w:eastAsia="宋体" w:cs="Times New Roman"/>
      <w:color w:val="000000"/>
      <w:sz w:val="24"/>
      <w:szCs w:val="24"/>
    </w:rPr>
  </w:style>
  <w:style w:type="paragraph" w:customStyle="1" w:styleId="308">
    <w:name w:val="aaa正文"/>
    <w:basedOn w:val="1"/>
    <w:qFormat/>
    <w:uiPriority w:val="0"/>
    <w:pPr>
      <w:adjustRightInd w:val="0"/>
      <w:snapToGrid w:val="0"/>
      <w:spacing w:line="360" w:lineRule="auto"/>
      <w:ind w:firstLine="200" w:firstLineChars="200"/>
    </w:pPr>
    <w:rPr>
      <w:rFonts w:ascii="宋体" w:hAnsi="Times New Roman" w:eastAsia="宋体" w:cs="Times New Roman"/>
      <w:kern w:val="0"/>
      <w:sz w:val="24"/>
    </w:rPr>
  </w:style>
  <w:style w:type="paragraph" w:customStyle="1" w:styleId="309">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cs="Times New Roman"/>
      <w:color w:val="FF00FF"/>
      <w:kern w:val="0"/>
      <w:sz w:val="22"/>
      <w:szCs w:val="22"/>
    </w:rPr>
  </w:style>
  <w:style w:type="paragraph" w:customStyle="1" w:styleId="310">
    <w:name w:val="表格式"/>
    <w:basedOn w:val="33"/>
    <w:qFormat/>
    <w:uiPriority w:val="0"/>
    <w:pPr>
      <w:spacing w:beforeLines="50" w:afterLines="50" w:line="240" w:lineRule="exact"/>
    </w:pPr>
    <w:rPr>
      <w:rFonts w:ascii="宋体" w:hAnsi="Times New Roman" w:eastAsia="宋体" w:cs="Times New Roman"/>
      <w:sz w:val="21"/>
      <w:szCs w:val="20"/>
    </w:rPr>
  </w:style>
  <w:style w:type="paragraph" w:customStyle="1" w:styleId="311">
    <w:name w:val="河石管道 表头7"/>
    <w:qFormat/>
    <w:uiPriority w:val="0"/>
    <w:pPr>
      <w:jc w:val="both"/>
    </w:pPr>
    <w:rPr>
      <w:rFonts w:ascii="Times New Roman" w:hAnsi="Times New Roman" w:eastAsia="宋体" w:cs="Times New Roman"/>
      <w:bCs/>
      <w:color w:val="000000"/>
      <w:sz w:val="18"/>
      <w:lang w:val="en-US" w:eastAsia="zh-CN" w:bidi="ar-SA"/>
    </w:rPr>
  </w:style>
  <w:style w:type="paragraph" w:customStyle="1" w:styleId="312">
    <w:name w:val="正文3"/>
    <w:basedOn w:val="1"/>
    <w:next w:val="1"/>
    <w:qFormat/>
    <w:uiPriority w:val="0"/>
    <w:pPr>
      <w:spacing w:line="529" w:lineRule="exact"/>
      <w:ind w:firstLine="420"/>
    </w:pPr>
    <w:rPr>
      <w:rFonts w:ascii="宋体" w:hAnsi="宋体" w:eastAsia="宋体" w:cs="宋体"/>
      <w:sz w:val="24"/>
      <w:szCs w:val="24"/>
    </w:rPr>
  </w:style>
  <w:style w:type="paragraph" w:customStyle="1" w:styleId="313">
    <w:name w:val="样式1"/>
    <w:basedOn w:val="4"/>
    <w:qFormat/>
    <w:uiPriority w:val="0"/>
    <w:pPr>
      <w:adjustRightInd w:val="0"/>
      <w:spacing w:beforeLines="50" w:afterLines="50" w:line="500" w:lineRule="exact"/>
      <w:ind w:firstLine="539"/>
      <w:jc w:val="left"/>
      <w:textAlignment w:val="baseline"/>
    </w:pPr>
    <w:rPr>
      <w:rFonts w:ascii="宋体" w:hAnsi="Times New Roman" w:eastAsia="楷体_GB2312" w:cs="Times New Roman"/>
      <w:sz w:val="28"/>
      <w:szCs w:val="20"/>
    </w:rPr>
  </w:style>
  <w:style w:type="paragraph" w:customStyle="1" w:styleId="314">
    <w:name w:val="表中文字1"/>
    <w:basedOn w:val="1"/>
    <w:qFormat/>
    <w:uiPriority w:val="0"/>
    <w:pPr>
      <w:snapToGrid w:val="0"/>
    </w:pPr>
    <w:rPr>
      <w:rFonts w:ascii="Times New Roman" w:hAnsi="Times New Roman" w:eastAsia="宋体" w:cs="Times New Roman"/>
    </w:rPr>
  </w:style>
  <w:style w:type="paragraph" w:customStyle="1" w:styleId="315">
    <w:name w:val="1正文段落"/>
    <w:basedOn w:val="1"/>
    <w:qFormat/>
    <w:uiPriority w:val="0"/>
    <w:pPr>
      <w:spacing w:line="360" w:lineRule="auto"/>
      <w:ind w:firstLine="480" w:firstLineChars="200"/>
      <w:jc w:val="left"/>
    </w:pPr>
    <w:rPr>
      <w:rFonts w:ascii="Times New Roman" w:hAnsi="Times New Roman" w:eastAsia="宋体" w:cs="Times New Roman"/>
      <w:snapToGrid w:val="0"/>
      <w:kern w:val="0"/>
      <w:sz w:val="24"/>
      <w:szCs w:val="24"/>
    </w:rPr>
  </w:style>
  <w:style w:type="paragraph" w:customStyle="1" w:styleId="316">
    <w:name w:val="样式 样式 表头 + 两端对齐 + 首行缩进:  2 字符"/>
    <w:basedOn w:val="317"/>
    <w:qFormat/>
    <w:uiPriority w:val="0"/>
    <w:rPr>
      <w:rFonts w:ascii="Times New Roman" w:hAnsi="Times New Roman" w:eastAsia="宋体" w:cs="Times New Roman"/>
    </w:rPr>
  </w:style>
  <w:style w:type="paragraph" w:customStyle="1" w:styleId="317">
    <w:name w:val="样式 表头 + 两端对齐"/>
    <w:basedOn w:val="163"/>
    <w:qFormat/>
    <w:uiPriority w:val="0"/>
    <w:pPr>
      <w:keepNext/>
      <w:snapToGrid w:val="0"/>
      <w:spacing w:before="60" w:after="60" w:line="240" w:lineRule="auto"/>
      <w:ind w:left="0" w:leftChars="0" w:rightChars="0" w:firstLine="200" w:firstLineChars="200"/>
    </w:pPr>
    <w:rPr>
      <w:rFonts w:ascii="Times New Roman" w:hAnsi="Times New Roman" w:eastAsia="宋体" w:cs="宋体"/>
      <w:b/>
      <w:bCs/>
      <w:kern w:val="32"/>
      <w:szCs w:val="24"/>
    </w:rPr>
  </w:style>
  <w:style w:type="paragraph" w:customStyle="1" w:styleId="318">
    <w:name w:val="xl22"/>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1"/>
    </w:rPr>
  </w:style>
  <w:style w:type="paragraph" w:customStyle="1" w:styleId="319">
    <w:name w:val="s16qcsl240slmult0nowidct"/>
    <w:qFormat/>
    <w:uiPriority w:val="0"/>
    <w:pPr>
      <w:widowControl w:val="0"/>
      <w:numPr>
        <w:ilvl w:val="2"/>
        <w:numId w:val="3"/>
      </w:numPr>
      <w:tabs>
        <w:tab w:val="clear" w:pos="1230"/>
      </w:tabs>
      <w:adjustRightInd w:val="0"/>
      <w:ind w:left="0" w:firstLine="0"/>
      <w:textAlignment w:val="baseline"/>
    </w:pPr>
    <w:rPr>
      <w:rFonts w:ascii="Times New Roman" w:hAnsi="Times New Roman" w:eastAsia="宋体" w:cs="Times New Roman"/>
      <w:sz w:val="21"/>
      <w:lang w:val="en-US" w:eastAsia="zh-CN" w:bidi="ar-SA"/>
    </w:rPr>
  </w:style>
  <w:style w:type="paragraph" w:customStyle="1" w:styleId="320">
    <w:name w:val="样式 正文11 + 首行缩进:  2 字符"/>
    <w:basedOn w:val="1"/>
    <w:qFormat/>
    <w:uiPriority w:val="0"/>
    <w:pPr>
      <w:spacing w:line="500" w:lineRule="exact"/>
      <w:ind w:firstLine="560"/>
    </w:pPr>
    <w:rPr>
      <w:color w:val="FF0000"/>
      <w:sz w:val="24"/>
    </w:rPr>
  </w:style>
  <w:style w:type="paragraph" w:customStyle="1" w:styleId="321">
    <w:name w:val="表格样式1"/>
    <w:basedOn w:val="1"/>
    <w:qFormat/>
    <w:uiPriority w:val="0"/>
    <w:pPr>
      <w:adjustRightInd w:val="0"/>
      <w:spacing w:line="20" w:lineRule="atLeast"/>
      <w:jc w:val="center"/>
      <w:textAlignment w:val="baseline"/>
    </w:pPr>
    <w:rPr>
      <w:rFonts w:ascii="宋体" w:hAnsi="Times New Roman" w:eastAsia="宋体" w:cs="Times New Roman"/>
      <w:kern w:val="0"/>
    </w:rPr>
  </w:style>
  <w:style w:type="paragraph" w:customStyle="1" w:styleId="322">
    <w:name w:val="表文"/>
    <w:basedOn w:val="1"/>
    <w:qFormat/>
    <w:uiPriority w:val="0"/>
    <w:pPr>
      <w:spacing w:beforeLines="20" w:afterLines="20" w:line="280" w:lineRule="exact"/>
      <w:jc w:val="center"/>
    </w:pPr>
    <w:rPr>
      <w:rFonts w:ascii="黑体" w:hAnsi="宋体" w:eastAsia="宋体" w:cs="Times New Roman"/>
    </w:rPr>
  </w:style>
  <w:style w:type="paragraph" w:customStyle="1" w:styleId="323">
    <w:name w:val="List Paragraph1"/>
    <w:basedOn w:val="1"/>
    <w:qFormat/>
    <w:uiPriority w:val="0"/>
    <w:pPr>
      <w:ind w:firstLine="420" w:firstLineChars="200"/>
    </w:pPr>
    <w:rPr>
      <w:rFonts w:ascii="Times New Roman" w:hAnsi="Times New Roman" w:eastAsia="宋体" w:cs="Times New Roman"/>
      <w:szCs w:val="24"/>
    </w:rPr>
  </w:style>
  <w:style w:type="paragraph" w:customStyle="1" w:styleId="324">
    <w:name w:val="Body Text Indent 3"/>
    <w:basedOn w:val="1"/>
    <w:qFormat/>
    <w:uiPriority w:val="0"/>
    <w:pPr>
      <w:numPr>
        <w:ilvl w:val="1"/>
        <w:numId w:val="3"/>
      </w:numPr>
      <w:tabs>
        <w:tab w:val="left" w:pos="480"/>
        <w:tab w:val="clear" w:pos="1086"/>
      </w:tabs>
      <w:adjustRightInd w:val="0"/>
      <w:spacing w:line="360" w:lineRule="atLeast"/>
      <w:ind w:left="0" w:firstLine="567"/>
      <w:jc w:val="left"/>
      <w:textAlignment w:val="baseline"/>
    </w:pPr>
    <w:rPr>
      <w:rFonts w:ascii="宋体" w:hAnsi="Times New Roman" w:eastAsia="宋体" w:cs="Times New Roman"/>
      <w:kern w:val="0"/>
      <w:sz w:val="28"/>
    </w:rPr>
  </w:style>
  <w:style w:type="paragraph" w:customStyle="1" w:styleId="325">
    <w:name w:val="xl97"/>
    <w:basedOn w:val="1"/>
    <w:qFormat/>
    <w:uiPriority w:val="0"/>
    <w:pPr>
      <w:widowControl/>
      <w:pBdr>
        <w:left w:val="single" w:color="auto" w:sz="4" w:space="0"/>
        <w:right w:val="dotted" w:color="auto" w:sz="4" w:space="0"/>
      </w:pBdr>
      <w:spacing w:before="100" w:beforeAutospacing="1" w:after="100" w:afterAutospacing="1"/>
      <w:jc w:val="center"/>
    </w:pPr>
    <w:rPr>
      <w:rFonts w:ascii="Arial Unicode MS" w:hAnsi="Arial Unicode MS" w:eastAsia="Arial Unicode MS" w:cs="Arial Unicode MS"/>
      <w:color w:val="FF0000"/>
      <w:kern w:val="0"/>
      <w:sz w:val="24"/>
      <w:szCs w:val="24"/>
    </w:rPr>
  </w:style>
  <w:style w:type="paragraph" w:customStyle="1" w:styleId="326">
    <w:name w:val="表中文字6"/>
    <w:basedOn w:val="1"/>
    <w:qFormat/>
    <w:uiPriority w:val="0"/>
    <w:pPr>
      <w:snapToGrid w:val="0"/>
    </w:pPr>
    <w:rPr>
      <w:rFonts w:ascii="Times New Roman" w:hAnsi="Times New Roman" w:eastAsia="宋体" w:cs="Times New Roman"/>
    </w:rPr>
  </w:style>
  <w:style w:type="paragraph" w:customStyle="1" w:styleId="327">
    <w:name w:val="样式 hb33 + 段后: 0.5 行"/>
    <w:basedOn w:val="114"/>
    <w:qFormat/>
    <w:uiPriority w:val="0"/>
    <w:rPr>
      <w:rFonts w:ascii="Times New Roman" w:hAnsi="Times New Roman" w:eastAsia="宋体" w:cs="Times New Roman"/>
    </w:rPr>
  </w:style>
  <w:style w:type="paragraph" w:customStyle="1" w:styleId="328">
    <w:name w:val="表格文字14"/>
    <w:basedOn w:val="1"/>
    <w:qFormat/>
    <w:uiPriority w:val="0"/>
    <w:pPr>
      <w:autoSpaceDE w:val="0"/>
      <w:autoSpaceDN w:val="0"/>
      <w:adjustRightInd w:val="0"/>
      <w:jc w:val="center"/>
    </w:pPr>
    <w:rPr>
      <w:rFonts w:ascii="宋体" w:hAnsi="宋体" w:eastAsia="宋体" w:cs="Times New Roman"/>
      <w:snapToGrid w:val="0"/>
      <w:kern w:val="0"/>
    </w:rPr>
  </w:style>
  <w:style w:type="paragraph" w:customStyle="1" w:styleId="329">
    <w:name w:val="样式 宋体"/>
    <w:basedOn w:val="1"/>
    <w:qFormat/>
    <w:uiPriority w:val="0"/>
    <w:pPr>
      <w:keepNext/>
      <w:spacing w:line="360" w:lineRule="auto"/>
      <w:ind w:firstLine="200" w:firstLineChars="200"/>
    </w:pPr>
    <w:rPr>
      <w:rFonts w:ascii="Times New Roman" w:hAnsi="Times New Roman" w:eastAsia="宋体" w:cs="宋体"/>
      <w:sz w:val="24"/>
      <w:szCs w:val="24"/>
    </w:rPr>
  </w:style>
  <w:style w:type="paragraph" w:customStyle="1" w:styleId="330">
    <w:name w:val="xl98"/>
    <w:basedOn w:val="1"/>
    <w:qFormat/>
    <w:uiPriority w:val="0"/>
    <w:pPr>
      <w:widowControl/>
      <w:pBdr>
        <w:left w:val="dotted" w:color="auto" w:sz="4" w:space="0"/>
        <w:right w:val="single" w:color="auto" w:sz="4" w:space="0"/>
      </w:pBdr>
      <w:spacing w:before="100" w:beforeAutospacing="1" w:after="100" w:afterAutospacing="1"/>
      <w:jc w:val="center"/>
    </w:pPr>
    <w:rPr>
      <w:rFonts w:ascii="Arial Unicode MS" w:hAnsi="Arial Unicode MS" w:eastAsia="Arial Unicode MS" w:cs="Arial Unicode MS"/>
      <w:color w:val="FF00FF"/>
      <w:kern w:val="0"/>
      <w:sz w:val="24"/>
      <w:szCs w:val="24"/>
    </w:rPr>
  </w:style>
  <w:style w:type="paragraph" w:customStyle="1" w:styleId="331">
    <w:name w:val="xl107"/>
    <w:basedOn w:val="1"/>
    <w:qFormat/>
    <w:uiPriority w:val="0"/>
    <w:pPr>
      <w:widowControl/>
      <w:pBdr>
        <w:left w:val="single" w:color="auto" w:sz="4" w:space="0"/>
        <w:bottom w:val="single" w:color="auto" w:sz="4" w:space="0"/>
        <w:right w:val="dotted" w:color="auto" w:sz="4" w:space="0"/>
      </w:pBdr>
      <w:shd w:val="clear" w:color="auto" w:fill="FFFF00"/>
      <w:spacing w:before="100" w:beforeAutospacing="1" w:after="100" w:afterAutospacing="1"/>
      <w:jc w:val="center"/>
    </w:pPr>
    <w:rPr>
      <w:rFonts w:ascii="Arial Unicode MS" w:hAnsi="Arial Unicode MS" w:eastAsia="Arial Unicode MS" w:cs="Arial Unicode MS"/>
      <w:color w:val="FF0000"/>
      <w:kern w:val="0"/>
      <w:sz w:val="24"/>
      <w:szCs w:val="24"/>
    </w:rPr>
  </w:style>
  <w:style w:type="paragraph" w:customStyle="1" w:styleId="332">
    <w:name w:val="表"/>
    <w:basedOn w:val="1"/>
    <w:next w:val="1"/>
    <w:qFormat/>
    <w:uiPriority w:val="0"/>
    <w:pPr>
      <w:adjustRightInd w:val="0"/>
      <w:spacing w:before="120"/>
      <w:jc w:val="center"/>
    </w:pPr>
    <w:rPr>
      <w:rFonts w:ascii="Times New Roman" w:hAnsi="Times New Roman" w:eastAsia="宋体" w:cs="Times New Roman"/>
      <w:kern w:val="0"/>
    </w:rPr>
  </w:style>
  <w:style w:type="paragraph" w:styleId="333">
    <w:name w:val="List Paragraph"/>
    <w:basedOn w:val="1"/>
    <w:qFormat/>
    <w:uiPriority w:val="0"/>
    <w:pPr>
      <w:ind w:firstLine="420" w:firstLineChars="200"/>
    </w:pPr>
    <w:rPr>
      <w:rFonts w:ascii="Calibri" w:hAnsi="Calibri" w:eastAsia="宋体" w:cs="Times New Roman"/>
      <w:szCs w:val="22"/>
    </w:rPr>
  </w:style>
  <w:style w:type="paragraph" w:customStyle="1" w:styleId="334">
    <w:name w:val="样式2"/>
    <w:basedOn w:val="30"/>
    <w:qFormat/>
    <w:uiPriority w:val="0"/>
    <w:pPr>
      <w:pBdr>
        <w:bottom w:val="thinThickSmallGap" w:color="auto" w:sz="24" w:space="1"/>
      </w:pBdr>
      <w:jc w:val="left"/>
    </w:pPr>
    <w:rPr>
      <w:rFonts w:ascii="Times New Roman" w:hAnsi="Times New Roman" w:eastAsia="宋体" w:cs="Times New Roman"/>
    </w:rPr>
  </w:style>
  <w:style w:type="paragraph" w:customStyle="1" w:styleId="335">
    <w:name w:val="xl110"/>
    <w:basedOn w:val="1"/>
    <w:qFormat/>
    <w:uiPriority w:val="0"/>
    <w:pPr>
      <w:widowControl/>
      <w:pBdr>
        <w:bottom w:val="single" w:color="auto" w:sz="8" w:space="0"/>
      </w:pBdr>
      <w:spacing w:before="100" w:beforeAutospacing="1" w:after="100" w:afterAutospacing="1"/>
      <w:jc w:val="center"/>
    </w:pPr>
    <w:rPr>
      <w:rFonts w:hint="eastAsia" w:ascii="黑体" w:hAnsi="Arial Unicode MS" w:eastAsia="黑体" w:cs="Arial Unicode MS"/>
      <w:kern w:val="0"/>
      <w:sz w:val="32"/>
      <w:szCs w:val="32"/>
    </w:rPr>
  </w:style>
  <w:style w:type="paragraph" w:customStyle="1" w:styleId="336">
    <w:name w:val="西西正文"/>
    <w:basedOn w:val="1"/>
    <w:qFormat/>
    <w:uiPriority w:val="0"/>
    <w:pPr>
      <w:adjustRightInd w:val="0"/>
      <w:snapToGrid w:val="0"/>
      <w:spacing w:line="360" w:lineRule="auto"/>
    </w:pPr>
    <w:rPr>
      <w:kern w:val="0"/>
    </w:rPr>
  </w:style>
  <w:style w:type="paragraph" w:customStyle="1" w:styleId="337">
    <w:name w:val="环评正文"/>
    <w:basedOn w:val="138"/>
    <w:qFormat/>
    <w:uiPriority w:val="0"/>
    <w:pPr>
      <w:adjustRightInd w:val="0"/>
      <w:snapToGrid w:val="0"/>
    </w:pPr>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2795</Words>
  <Characters>2939</Characters>
  <Lines>14</Lines>
  <Paragraphs>4</Paragraphs>
  <TotalTime>2</TotalTime>
  <ScaleCrop>false</ScaleCrop>
  <LinksUpToDate>false</LinksUpToDate>
  <CharactersWithSpaces>2959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2022-11-24T14:13:00Z</dcterms:created>
  <dc:creator>xmpgzx</dc:creator>
  <cp:lastModifiedBy>ོʚ 中ོ然ོ ɞ</cp:lastModifiedBy>
  <cp:lastPrinted>2024-10-14T02:37:00Z</cp:lastPrinted>
  <dcterms:modified xsi:type="dcterms:W3CDTF">2025-02-25T12:58:23Z</dcterms:modified>
  <dc:title>锡环评估书[2007]25号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B9F057FE7E494B918F889A252E4AABBA_13</vt:lpwstr>
  </property>
  <property fmtid="{D5CDD505-2E9C-101B-9397-08002B2CF9AE}" pid="4" name="commondata">
    <vt:lpwstr>eyJoZGlkIjoiY2E3NTBlYTIzY2UwNTNjOWUyNzNjYjNkZjA2MjBmNmUifQ==</vt:lpwstr>
  </property>
  <property fmtid="{D5CDD505-2E9C-101B-9397-08002B2CF9AE}" pid="5" name="KSOTemplateDocerSaveRecord">
    <vt:lpwstr>eyJoZGlkIjoiNTk0MDc0MWE2MzMxMjkwZmE5ODU4OGMzYzc5YjkzMTAiLCJ1c2VySWQiOiI1NDkxMDYxNjAifQ==</vt:lpwstr>
  </property>
</Properties>
</file>