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8DE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9D94D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D124D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D6B28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FA5CD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46C66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7D3154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33C375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75C54B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4BE41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锡市环表〔2024〕</w:t>
      </w:r>
      <w:r>
        <w:rPr>
          <w:rFonts w:hint="eastAsia"/>
          <w:lang w:val="en-US" w:eastAsia="zh-CN"/>
        </w:rPr>
        <w:t>33</w:t>
      </w:r>
      <w:r>
        <w:rPr>
          <w:rFonts w:hint="eastAsia"/>
        </w:rPr>
        <w:t>号</w:t>
      </w:r>
    </w:p>
    <w:p w14:paraId="78E05B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p w14:paraId="7810FA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锡林郭勒盟生态环境局</w:t>
      </w:r>
    </w:p>
    <w:p w14:paraId="162307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关于锡林郭勒盟康华骨科医院项目</w:t>
      </w:r>
    </w:p>
    <w:p w14:paraId="222310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环境影响报告表的批复</w:t>
      </w:r>
    </w:p>
    <w:p w14:paraId="3A1434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09425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锡林郭勒盟康华骨科医院有限公司：</w:t>
      </w:r>
    </w:p>
    <w:p w14:paraId="04E23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你单位报送的由赤峰国环宏博节能环保科技有限公司编制的《锡林郭勒盟康华骨科医院项目环境影响报告表》已收悉。经研究，现批复如下：</w:t>
      </w:r>
    </w:p>
    <w:p w14:paraId="75599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一、建设项目基本情况</w:t>
      </w:r>
    </w:p>
    <w:p w14:paraId="2BD811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锡林郭勒盟康华骨科医院项目位于内蒙古自治区锡林浩特市锡林大街15号（红山宾馆对面），租赁</w:t>
      </w:r>
      <w:r>
        <w:rPr>
          <w:rFonts w:hint="eastAsia"/>
          <w:lang w:val="en-US" w:eastAsia="zh-CN"/>
        </w:rPr>
        <w:t>一栋</w:t>
      </w:r>
      <w:r>
        <w:rPr>
          <w:rFonts w:hint="eastAsia"/>
        </w:rPr>
        <w:t>三层楼房进行建设，</w:t>
      </w:r>
      <w:r>
        <w:rPr>
          <w:rFonts w:hint="eastAsia"/>
          <w:lang w:val="en-US" w:eastAsia="zh-CN"/>
        </w:rPr>
        <w:t>占地面积为8000平方米，</w:t>
      </w:r>
      <w:r>
        <w:rPr>
          <w:rFonts w:hint="eastAsia"/>
        </w:rPr>
        <w:t>建设面积为4000</w:t>
      </w:r>
      <w:r>
        <w:rPr>
          <w:rFonts w:hint="eastAsia"/>
          <w:lang w:val="en-US" w:eastAsia="zh-CN"/>
        </w:rPr>
        <w:t>平方米</w:t>
      </w:r>
      <w:r>
        <w:rPr>
          <w:rFonts w:hint="eastAsia"/>
          <w:lang w:eastAsia="zh-CN"/>
        </w:rPr>
        <w:t>，</w:t>
      </w:r>
      <w:r>
        <w:rPr>
          <w:rFonts w:hint="eastAsia"/>
        </w:rPr>
        <w:t>设置病床床位110张。</w:t>
      </w:r>
      <w:r>
        <w:rPr>
          <w:rFonts w:hint="eastAsia"/>
          <w:lang w:val="en-US" w:eastAsia="zh-CN"/>
        </w:rPr>
        <w:t>建设内容包括</w:t>
      </w:r>
      <w:r>
        <w:rPr>
          <w:rFonts w:hint="eastAsia"/>
        </w:rPr>
        <w:t>外科</w:t>
      </w:r>
      <w:r>
        <w:rPr>
          <w:rFonts w:hint="eastAsia"/>
          <w:lang w:eastAsia="zh-CN"/>
        </w:rPr>
        <w:t>、</w:t>
      </w:r>
      <w:r>
        <w:rPr>
          <w:rFonts w:hint="eastAsia"/>
        </w:rPr>
        <w:t>眼科</w:t>
      </w:r>
      <w:r>
        <w:rPr>
          <w:rFonts w:hint="eastAsia"/>
          <w:lang w:eastAsia="zh-CN"/>
        </w:rPr>
        <w:t>、</w:t>
      </w:r>
      <w:r>
        <w:rPr>
          <w:rFonts w:hint="eastAsia"/>
        </w:rPr>
        <w:t>中医科</w:t>
      </w:r>
      <w:r>
        <w:rPr>
          <w:rFonts w:hint="eastAsia"/>
          <w:lang w:eastAsia="zh-CN"/>
        </w:rPr>
        <w:t>、</w:t>
      </w:r>
      <w:r>
        <w:rPr>
          <w:rFonts w:hint="eastAsia"/>
        </w:rPr>
        <w:t>肺功能检查室</w:t>
      </w:r>
      <w:r>
        <w:rPr>
          <w:rFonts w:hint="eastAsia"/>
          <w:lang w:eastAsia="zh-CN"/>
        </w:rPr>
        <w:t>、</w:t>
      </w:r>
      <w:r>
        <w:rPr>
          <w:rFonts w:hint="eastAsia"/>
        </w:rPr>
        <w:t>内科</w:t>
      </w:r>
      <w:r>
        <w:rPr>
          <w:rFonts w:hint="eastAsia"/>
          <w:lang w:eastAsia="zh-CN"/>
        </w:rPr>
        <w:t>、</w:t>
      </w:r>
      <w:r>
        <w:rPr>
          <w:rFonts w:hint="eastAsia"/>
        </w:rPr>
        <w:t>测听室</w:t>
      </w:r>
      <w:r>
        <w:rPr>
          <w:rFonts w:hint="eastAsia"/>
          <w:lang w:eastAsia="zh-CN"/>
        </w:rPr>
        <w:t>、</w:t>
      </w:r>
      <w:r>
        <w:rPr>
          <w:rFonts w:hint="eastAsia"/>
        </w:rPr>
        <w:t>彩超室</w:t>
      </w:r>
      <w:r>
        <w:rPr>
          <w:rFonts w:hint="eastAsia"/>
          <w:lang w:eastAsia="zh-CN"/>
        </w:rPr>
        <w:t>、</w:t>
      </w:r>
      <w:r>
        <w:rPr>
          <w:rFonts w:hint="eastAsia"/>
        </w:rPr>
        <w:t>检验科</w:t>
      </w:r>
      <w:r>
        <w:rPr>
          <w:rFonts w:hint="eastAsia"/>
          <w:lang w:eastAsia="zh-CN"/>
        </w:rPr>
        <w:t>、</w:t>
      </w:r>
      <w:r>
        <w:rPr>
          <w:rFonts w:hint="eastAsia"/>
        </w:rPr>
        <w:t>骨密度检查室</w:t>
      </w:r>
      <w:r>
        <w:rPr>
          <w:rFonts w:hint="eastAsia"/>
          <w:lang w:eastAsia="zh-CN"/>
        </w:rPr>
        <w:t>、</w:t>
      </w:r>
      <w:r>
        <w:rPr>
          <w:rFonts w:hint="eastAsia"/>
        </w:rPr>
        <w:t>心电图室</w:t>
      </w:r>
      <w:r>
        <w:rPr>
          <w:rFonts w:hint="eastAsia"/>
          <w:lang w:eastAsia="zh-CN"/>
        </w:rPr>
        <w:t>、</w:t>
      </w:r>
      <w:r>
        <w:rPr>
          <w:rFonts w:hint="eastAsia"/>
        </w:rPr>
        <w:t>中医理疗室</w:t>
      </w:r>
      <w:r>
        <w:rPr>
          <w:rFonts w:hint="eastAsia"/>
          <w:lang w:eastAsia="zh-CN"/>
        </w:rPr>
        <w:t>、</w:t>
      </w:r>
      <w:r>
        <w:rPr>
          <w:rFonts w:hint="eastAsia"/>
        </w:rPr>
        <w:t>急救室</w:t>
      </w:r>
      <w:r>
        <w:rPr>
          <w:rFonts w:hint="eastAsia"/>
          <w:lang w:eastAsia="zh-CN"/>
        </w:rPr>
        <w:t>、</w:t>
      </w:r>
      <w:r>
        <w:rPr>
          <w:rFonts w:hint="eastAsia"/>
        </w:rPr>
        <w:t>放射检查室</w:t>
      </w:r>
      <w:r>
        <w:rPr>
          <w:rFonts w:hint="eastAsia"/>
          <w:lang w:eastAsia="zh-CN"/>
        </w:rPr>
        <w:t>、</w:t>
      </w:r>
      <w:r>
        <w:rPr>
          <w:rFonts w:hint="eastAsia"/>
        </w:rPr>
        <w:t>污水处理室</w:t>
      </w:r>
      <w:r>
        <w:rPr>
          <w:rFonts w:hint="eastAsia"/>
          <w:lang w:eastAsia="zh-CN"/>
        </w:rPr>
        <w:t>、</w:t>
      </w:r>
      <w:r>
        <w:rPr>
          <w:rFonts w:hint="eastAsia"/>
        </w:rPr>
        <w:t>危废暂存间</w:t>
      </w:r>
      <w:r>
        <w:rPr>
          <w:rFonts w:hint="eastAsia"/>
          <w:lang w:val="en-US" w:eastAsia="zh-CN"/>
        </w:rPr>
        <w:t>等。项目总投资为760万元，其中50万元为环保投资，占比6.58%。</w:t>
      </w:r>
      <w:r>
        <w:rPr>
          <w:rFonts w:hint="eastAsia"/>
        </w:rPr>
        <w:t>根据《产业结构调整指导目录（2024年本）》，该项目属于鼓励类项目。经审查符合锡林浩特市总体规划，符合“三线一单”要求。</w:t>
      </w:r>
    </w:p>
    <w:p w14:paraId="2BE65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二、项目建设及运营过程中的相关职责</w:t>
      </w:r>
    </w:p>
    <w:p w14:paraId="037D5E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（一）废气方面</w:t>
      </w:r>
    </w:p>
    <w:p w14:paraId="482D8A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rPr>
        <w:t>严格落实各项大气污染防治措施。项目运营期大气污染物主要为医废暂存间产生的废气、污水处理站产生的恶臭气体，医废暂存间产生的废气应当定期进行消毒杀菌、机械通风</w:t>
      </w:r>
      <w:r>
        <w:rPr>
          <w:rFonts w:hint="eastAsia"/>
          <w:lang w:val="en-US" w:eastAsia="zh-CN"/>
        </w:rPr>
        <w:t>等措施处理后</w:t>
      </w:r>
      <w:r>
        <w:rPr>
          <w:rFonts w:hint="eastAsia"/>
        </w:rPr>
        <w:t>达标排放；污水处理站产生的恶臭气体通过加盖密封+喷洒除臭剂处理后，达标排放；运营期产生的医疗废物应日产日清，暂存时间不超过24小时，减少废气产生。</w:t>
      </w:r>
    </w:p>
    <w:p w14:paraId="26A63A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（二）废水方面</w:t>
      </w:r>
    </w:p>
    <w:p w14:paraId="42806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严格落实各项水污染防治措施。项目</w:t>
      </w:r>
      <w:r>
        <w:rPr>
          <w:rFonts w:hint="eastAsia"/>
          <w:lang w:val="en-US" w:eastAsia="zh-CN"/>
        </w:rPr>
        <w:t>运营期产生的医疗废水</w:t>
      </w:r>
      <w:r>
        <w:rPr>
          <w:rFonts w:hint="eastAsia"/>
        </w:rPr>
        <w:t>经一体化污水处理设施处理达标后，通过污水管网排入锡林浩特市污水处理厂进行处理。</w:t>
      </w:r>
    </w:p>
    <w:p w14:paraId="4AAB72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（三）噪声方面</w:t>
      </w:r>
    </w:p>
    <w:p w14:paraId="3765F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严格落实噪声防治措施。加强机械设备的日常维护，老化和性能降低的旧设备应及时更换，以防止设备故障产生的非正常噪声。</w:t>
      </w:r>
    </w:p>
    <w:p w14:paraId="54471D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（四）固废方面</w:t>
      </w:r>
    </w:p>
    <w:p w14:paraId="03E8CC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加强固体废物处置管理。按照固体废物“资源化、减量化、无害化”处置原则，落实各类固体废物的收集、处置和综合利用措施。</w:t>
      </w:r>
      <w:r>
        <w:rPr>
          <w:rFonts w:hint="eastAsia"/>
          <w:lang w:val="en-US" w:eastAsia="zh-CN"/>
        </w:rPr>
        <w:t>医疗</w:t>
      </w:r>
      <w:r>
        <w:rPr>
          <w:rFonts w:hint="eastAsia"/>
        </w:rPr>
        <w:t>废物应通过落实“四专”管理（专门危废暂存间、专门识别标志、建立专业档案、实行专人负责），严格执行危险废物转移联单制度，建立管理台账等，切实推进危险废物规范化管理工作。危险废物暂存应严格按照《中华人民共和国固体废物污染环境防治法》《内蒙古自治区固体废物污染环境防治条例》《危险废物贮存污染控制标准》（GB18597-2023）、《危险废物识别标志设置技术规范》（HJ1276-2022）、《危险废物收集 贮存 运输技术规范》（HJ2025-2012）等有关要求执行。</w:t>
      </w:r>
    </w:p>
    <w:p w14:paraId="0EA686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（五）进一步提高环保投入，提高周边绿化率。</w:t>
      </w:r>
    </w:p>
    <w:p w14:paraId="1F4B03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（六）做好</w:t>
      </w:r>
      <w:r>
        <w:rPr>
          <w:rFonts w:hint="eastAsia" w:ascii="楷体" w:hAnsi="楷体" w:eastAsia="楷体" w:cs="楷体"/>
          <w:b/>
          <w:bCs/>
          <w:lang w:val="en-US" w:eastAsia="zh-CN"/>
        </w:rPr>
        <w:t>危险废物暂存间的防渗工作。</w:t>
      </w:r>
    </w:p>
    <w:p w14:paraId="25D1A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三、执行“三同时”制度</w:t>
      </w:r>
    </w:p>
    <w:p w14:paraId="53187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项目建设必须严格执行环境保护设施与主体工程同时设计、同时施工、同时投产使用的环境保护“三同时”制度。</w:t>
      </w:r>
    </w:p>
    <w:p w14:paraId="6A112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（一）要将环境保护措施纳入初步设计报告并落实环保设施投资概算。</w:t>
      </w:r>
    </w:p>
    <w:p w14:paraId="3BBC2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（二）要将环境保护设施建设纳入施工合同，保证环境保护设施建设进度和资金。</w:t>
      </w:r>
    </w:p>
    <w:p w14:paraId="117E25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（三）项目竣工后须按规定程序实施竣工环境保护验收，验收合格后方可正式投运。</w:t>
      </w:r>
    </w:p>
    <w:p w14:paraId="65A40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四、其他要求</w:t>
      </w:r>
    </w:p>
    <w:p w14:paraId="72E71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锡林郭勒盟生态环境综合行政执法支队对该项目建设期间各项生态环境保护措施落实情况进行监督检查和管理。</w:t>
      </w:r>
    </w:p>
    <w:p w14:paraId="3D8544CC">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594D7AAA">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630F128E">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0BCD5105">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r>
        <w:rPr>
          <w:rFonts w:hint="eastAsia"/>
        </w:rPr>
        <w:t>锡林郭勒盟生态环境局</w:t>
      </w:r>
    </w:p>
    <w:p w14:paraId="67CB6CC5">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r>
        <w:rPr>
          <w:rFonts w:hint="eastAsia"/>
        </w:rPr>
        <w:t>2024年</w:t>
      </w:r>
      <w:r>
        <w:rPr>
          <w:rFonts w:hint="eastAsia"/>
          <w:lang w:val="en-US" w:eastAsia="zh-CN"/>
        </w:rPr>
        <w:t>8</w:t>
      </w:r>
      <w:r>
        <w:rPr>
          <w:rFonts w:hint="eastAsia"/>
        </w:rPr>
        <w:t>月</w:t>
      </w:r>
      <w:r>
        <w:rPr>
          <w:rFonts w:hint="eastAsia"/>
          <w:lang w:val="en-US" w:eastAsia="zh-CN"/>
        </w:rPr>
        <w:t>23</w:t>
      </w:r>
      <w:r>
        <w:rPr>
          <w:rFonts w:hint="eastAsia"/>
        </w:rPr>
        <w:t>日</w:t>
      </w:r>
    </w:p>
    <w:p w14:paraId="7DE562CC">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77C9BDD7">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6C5FF0FC">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1308BC6C">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1CFC34FE">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6E2268AF">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657BD038">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6E1B0FAE">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0DBF9E45">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37434B25">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5FEEE5DA">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sz w:val="28"/>
          <w:szCs w:val="28"/>
        </w:rPr>
      </w:pPr>
      <w:bookmarkStart w:id="0" w:name="_GoBack"/>
      <w:bookmarkEnd w:id="0"/>
      <w:r>
        <w:rPr>
          <w:sz w:val="32"/>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73660</wp:posOffset>
                </wp:positionV>
                <wp:extent cx="5305425" cy="0"/>
                <wp:effectExtent l="0" t="6350" r="0" b="6350"/>
                <wp:wrapNone/>
                <wp:docPr id="6" name="直接连接符 6"/>
                <wp:cNvGraphicFramePr/>
                <a:graphic xmlns:a="http://schemas.openxmlformats.org/drawingml/2006/main">
                  <a:graphicData uri="http://schemas.microsoft.com/office/word/2010/wordprocessingShape">
                    <wps:wsp>
                      <wps:cNvCnPr/>
                      <wps:spPr>
                        <a:xfrm>
                          <a:off x="895985" y="8778875"/>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5.8pt;height:0pt;width:417.75pt;z-index:251659264;mso-width-relative:page;mso-height-relative:page;" filled="f" stroked="t" coordsize="21600,21600" o:gfxdata="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Zj4U3XAAAACAEAAA8AAAAAAAAAAQAgAAAAIgAAAGRycy9kb3ducmV2LnhtbFBLAQIUABQA&#10;AAAIAIdO4kDxZxZS8QEAAL0DAAAOAAAAAAAAAAEAIAAAACYBAABkcnMvZTJvRG9jLnhtbFBLBQYA&#10;AAAABgAGAFkBAACJBQAAAAA=&#10;">
                <v:fill on="f" focussize="0,0"/>
                <v:stroke weight="1pt" color="#000000 [3213]" miterlimit="8" joinstyle="miter"/>
                <v:imagedata o:title=""/>
                <o:lock v:ext="edit" aspectratio="f"/>
              </v:line>
            </w:pict>
          </mc:Fallback>
        </mc:AlternateContent>
      </w:r>
      <w:r>
        <w:rPr>
          <w:rFonts w:hint="eastAsia"/>
          <w:sz w:val="28"/>
          <w:szCs w:val="28"/>
        </w:rPr>
        <w:t>抄送：盟生态环境综合行政执法支队、盟生态环境局锡市分局</w:t>
      </w:r>
    </w:p>
    <w:p w14:paraId="40ADBCE6">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sz w:val="28"/>
          <w:szCs w:val="28"/>
        </w:rPr>
      </w:pPr>
      <w:r>
        <w:rPr>
          <w:sz w:val="32"/>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387985</wp:posOffset>
                </wp:positionV>
                <wp:extent cx="5305425"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30.55pt;height:0pt;width:417.75pt;z-index:251661312;mso-width-relative:page;mso-height-relative:page;" filled="f" stroked="t" coordsize="21600,21600" o:gfxdata="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NAk2AAA&#10;AAgBAAAPAAAAAAAAAAEAIAAAACIAAABkcnMvZG93bnJldi54bWxQSwECFAAUAAAACACHTuJAgsFU&#10;tuUBAAC0AwAADgAAAAAAAAABACAAAAAnAQAAZHJzL2Uyb0RvYy54bWxQSwUGAAAAAAYABgBZAQAA&#10;fgU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83185</wp:posOffset>
                </wp:positionV>
                <wp:extent cx="5305425"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6.55pt;height:0pt;width:417.75pt;z-index:251660288;mso-width-relative:page;mso-height-relative:page;" filled="f" stroked="t" coordsize="21600,21600" o:gfxdata="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5UwS9cAAAAI&#10;AQAADwAAAAAAAAABACAAAAAiAAAAZHJzL2Rvd25yZXYueG1sUEsBAhQAFAAAAAgAh07iQFF5Q7Xk&#10;AQAAtAMAAA4AAAAAAAAAAQAgAAAAJgEAAGRycy9lMm9Eb2MueG1sUEsFBgAAAAAGAAYAWQEAAHwF&#10;AAAAAA==&#10;">
                <v:fill on="f" focussize="0,0"/>
                <v:stroke weight="1pt" color="#000000 [3213]" miterlimit="8" joinstyle="miter"/>
                <v:imagedata o:title=""/>
                <o:lock v:ext="edit" aspectratio="f"/>
              </v:line>
            </w:pict>
          </mc:Fallback>
        </mc:AlternateContent>
      </w:r>
      <w:r>
        <w:rPr>
          <w:rFonts w:hint="eastAsia"/>
          <w:sz w:val="28"/>
          <w:szCs w:val="28"/>
        </w:rPr>
        <w:t>锡林郭勒盟生态环境局办公室             2024年</w:t>
      </w:r>
      <w:r>
        <w:rPr>
          <w:rFonts w:hint="eastAsia"/>
          <w:sz w:val="28"/>
          <w:szCs w:val="28"/>
          <w:lang w:val="en-US" w:eastAsia="zh-CN"/>
        </w:rPr>
        <w:t>8</w:t>
      </w:r>
      <w:r>
        <w:rPr>
          <w:rFonts w:hint="eastAsia"/>
          <w:sz w:val="28"/>
          <w:szCs w:val="28"/>
        </w:rPr>
        <w:t>月</w:t>
      </w:r>
      <w:r>
        <w:rPr>
          <w:rFonts w:hint="eastAsia"/>
          <w:sz w:val="28"/>
          <w:szCs w:val="28"/>
          <w:lang w:val="en-US" w:eastAsia="zh-CN"/>
        </w:rPr>
        <w:t>23</w:t>
      </w:r>
      <w:r>
        <w:rPr>
          <w:rFonts w:hint="eastAsia"/>
          <w:sz w:val="28"/>
          <w:szCs w:val="28"/>
        </w:rPr>
        <w:t>日印发</w:t>
      </w:r>
    </w:p>
    <w:sectPr>
      <w:footerReference r:id="rId3" w:type="default"/>
      <w:pgSz w:w="11906" w:h="16838"/>
      <w:pgMar w:top="2154" w:right="1531" w:bottom="1928" w:left="1531"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9B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90072">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AD90072">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YWQ3ZGE2MTNlODQwYWMyYTllNGU0NzE2MzRjM2YifQ=="/>
  </w:docVars>
  <w:rsids>
    <w:rsidRoot w:val="00000000"/>
    <w:rsid w:val="017350FB"/>
    <w:rsid w:val="022A458F"/>
    <w:rsid w:val="03A810CE"/>
    <w:rsid w:val="04EB530D"/>
    <w:rsid w:val="054032E5"/>
    <w:rsid w:val="06223796"/>
    <w:rsid w:val="06A709CA"/>
    <w:rsid w:val="06F747D9"/>
    <w:rsid w:val="0D756ED0"/>
    <w:rsid w:val="0F684E4E"/>
    <w:rsid w:val="12D966CC"/>
    <w:rsid w:val="17B85C2A"/>
    <w:rsid w:val="18BA4999"/>
    <w:rsid w:val="19B62042"/>
    <w:rsid w:val="1B2B5375"/>
    <w:rsid w:val="1CEB326A"/>
    <w:rsid w:val="1D71334C"/>
    <w:rsid w:val="20336CE1"/>
    <w:rsid w:val="21743015"/>
    <w:rsid w:val="25105990"/>
    <w:rsid w:val="2AB37CBD"/>
    <w:rsid w:val="2AD74E2E"/>
    <w:rsid w:val="2B0269A3"/>
    <w:rsid w:val="2D185661"/>
    <w:rsid w:val="2EBD7A3C"/>
    <w:rsid w:val="331D6544"/>
    <w:rsid w:val="36FA6F28"/>
    <w:rsid w:val="370339F0"/>
    <w:rsid w:val="37C823FE"/>
    <w:rsid w:val="3CFC1E6C"/>
    <w:rsid w:val="3D5B369C"/>
    <w:rsid w:val="3D651D55"/>
    <w:rsid w:val="3FCA37A3"/>
    <w:rsid w:val="3FDF4CAD"/>
    <w:rsid w:val="42DD4FD8"/>
    <w:rsid w:val="44962EB9"/>
    <w:rsid w:val="49C84105"/>
    <w:rsid w:val="4A111CB3"/>
    <w:rsid w:val="4A3F2651"/>
    <w:rsid w:val="4B6C6F7C"/>
    <w:rsid w:val="4BAD3BC3"/>
    <w:rsid w:val="4C1F4975"/>
    <w:rsid w:val="4C926232"/>
    <w:rsid w:val="4FBC0F82"/>
    <w:rsid w:val="4FFB301B"/>
    <w:rsid w:val="50D47DA5"/>
    <w:rsid w:val="52307478"/>
    <w:rsid w:val="56157207"/>
    <w:rsid w:val="570E3A04"/>
    <w:rsid w:val="57ED7CDD"/>
    <w:rsid w:val="58807A14"/>
    <w:rsid w:val="594924D9"/>
    <w:rsid w:val="5BE67372"/>
    <w:rsid w:val="5C3A6E47"/>
    <w:rsid w:val="5DCA244C"/>
    <w:rsid w:val="5EB72FD9"/>
    <w:rsid w:val="5FB25DFC"/>
    <w:rsid w:val="650A2634"/>
    <w:rsid w:val="657C31C2"/>
    <w:rsid w:val="65C50E3A"/>
    <w:rsid w:val="67B8077F"/>
    <w:rsid w:val="67D57A24"/>
    <w:rsid w:val="6B4001B5"/>
    <w:rsid w:val="71491244"/>
    <w:rsid w:val="71C1645E"/>
    <w:rsid w:val="73280A27"/>
    <w:rsid w:val="73F77193"/>
    <w:rsid w:val="744E3F1B"/>
    <w:rsid w:val="75052F11"/>
    <w:rsid w:val="77AF70F0"/>
    <w:rsid w:val="799A618E"/>
    <w:rsid w:val="7D7D0332"/>
    <w:rsid w:val="7F05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1275</Words>
  <Characters>1335</Characters>
  <Lines>0</Lines>
  <Paragraphs>0</Paragraphs>
  <TotalTime>3</TotalTime>
  <ScaleCrop>false</ScaleCrop>
  <LinksUpToDate>false</LinksUpToDate>
  <CharactersWithSpaces>1350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2022-10-17T08:28:00Z</dcterms:created>
  <dc:creator>DELL</dc:creator>
  <cp:lastModifiedBy>DELL</cp:lastModifiedBy>
  <dcterms:modified xsi:type="dcterms:W3CDTF">2024-08-19T07:58:40Z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F2272C73ADBF40BA9F461E5581216794</vt:lpwstr>
  </property>
</Properties>
</file>